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66" w:rsidRDefault="00517C66" w:rsidP="00697F32">
      <w:pPr>
        <w:pStyle w:val="a3"/>
        <w:spacing w:before="4" w:line="360" w:lineRule="auto"/>
        <w:ind w:left="0" w:firstLine="0"/>
        <w:jc w:val="center"/>
        <w:rPr>
          <w:noProof/>
          <w:lang w:bidi="ar-SA"/>
        </w:rPr>
      </w:pPr>
      <w:r>
        <w:rPr>
          <w:noProof/>
          <w:lang w:bidi="ar-SA"/>
        </w:rPr>
        <w:t xml:space="preserve">                                                                      Утверждаю:</w:t>
      </w:r>
    </w:p>
    <w:p w:rsidR="00517C66" w:rsidRDefault="00517C66" w:rsidP="00697F32">
      <w:pPr>
        <w:pStyle w:val="a3"/>
        <w:spacing w:before="4" w:line="360" w:lineRule="auto"/>
        <w:ind w:left="0" w:firstLine="0"/>
        <w:jc w:val="center"/>
        <w:rPr>
          <w:noProof/>
          <w:lang w:bidi="ar-SA"/>
        </w:rPr>
      </w:pPr>
      <w:r>
        <w:rPr>
          <w:noProof/>
          <w:lang w:bidi="ar-SA"/>
        </w:rPr>
        <w:t xml:space="preserve">                                                                            Директор МАУ </w:t>
      </w:r>
    </w:p>
    <w:p w:rsidR="00517C66" w:rsidRDefault="00517C66" w:rsidP="00697F32">
      <w:pPr>
        <w:pStyle w:val="a3"/>
        <w:spacing w:before="4" w:line="360" w:lineRule="auto"/>
        <w:ind w:left="0" w:firstLine="0"/>
        <w:jc w:val="center"/>
        <w:rPr>
          <w:noProof/>
          <w:lang w:bidi="ar-SA"/>
        </w:rPr>
      </w:pPr>
      <w:r>
        <w:rPr>
          <w:noProof/>
          <w:lang w:bidi="ar-SA"/>
        </w:rPr>
        <w:t xml:space="preserve">                                                                                    «Центр молодежных</w:t>
      </w:r>
    </w:p>
    <w:p w:rsidR="003C1D25" w:rsidRDefault="00517C66" w:rsidP="003C1D25">
      <w:pPr>
        <w:pStyle w:val="a3"/>
        <w:spacing w:before="4" w:line="360" w:lineRule="auto"/>
        <w:ind w:left="0" w:firstLine="0"/>
        <w:jc w:val="center"/>
        <w:rPr>
          <w:noProof/>
          <w:lang w:bidi="ar-SA"/>
        </w:rPr>
      </w:pPr>
      <w:r>
        <w:rPr>
          <w:noProof/>
          <w:lang w:bidi="ar-SA"/>
        </w:rPr>
        <w:t xml:space="preserve">                                                                       инициатив»</w:t>
      </w:r>
    </w:p>
    <w:p w:rsidR="00517C66" w:rsidRDefault="003C1D25" w:rsidP="003C1D25">
      <w:pPr>
        <w:pStyle w:val="a3"/>
        <w:spacing w:before="4" w:line="360" w:lineRule="auto"/>
        <w:ind w:left="0" w:firstLine="0"/>
        <w:jc w:val="center"/>
        <w:rPr>
          <w:noProof/>
          <w:lang w:bidi="ar-SA"/>
        </w:rPr>
      </w:pPr>
      <w:r>
        <w:rPr>
          <w:noProof/>
          <w:lang w:bidi="ar-SA"/>
        </w:rPr>
        <w:t xml:space="preserve">                                                                                           </w:t>
      </w:r>
      <w:r w:rsidR="00517C66">
        <w:rPr>
          <w:noProof/>
          <w:lang w:bidi="ar-SA"/>
        </w:rPr>
        <w:t>___________Капба К.З.</w:t>
      </w:r>
    </w:p>
    <w:p w:rsidR="00517C66" w:rsidRDefault="00517C66" w:rsidP="00697F32">
      <w:pPr>
        <w:pStyle w:val="a3"/>
        <w:spacing w:before="4" w:line="360" w:lineRule="auto"/>
        <w:ind w:left="0" w:firstLine="0"/>
        <w:jc w:val="left"/>
        <w:rPr>
          <w:noProof/>
          <w:lang w:bidi="ar-SA"/>
        </w:rPr>
      </w:pPr>
    </w:p>
    <w:p w:rsidR="00517C66" w:rsidRDefault="00517C66" w:rsidP="00697F32">
      <w:pPr>
        <w:pStyle w:val="a3"/>
        <w:spacing w:before="4" w:line="360" w:lineRule="auto"/>
        <w:ind w:left="0" w:firstLine="0"/>
        <w:jc w:val="left"/>
        <w:rPr>
          <w:noProof/>
          <w:lang w:bidi="ar-SA"/>
        </w:rPr>
      </w:pPr>
    </w:p>
    <w:p w:rsidR="00517C66" w:rsidRDefault="00517C66" w:rsidP="00697F32">
      <w:pPr>
        <w:pStyle w:val="a3"/>
        <w:spacing w:before="4" w:line="360" w:lineRule="auto"/>
        <w:ind w:left="0" w:firstLine="0"/>
        <w:jc w:val="left"/>
        <w:rPr>
          <w:noProof/>
          <w:lang w:bidi="ar-SA"/>
        </w:rPr>
      </w:pPr>
    </w:p>
    <w:p w:rsidR="00517C66" w:rsidRDefault="00517C66" w:rsidP="00697F32">
      <w:pPr>
        <w:pStyle w:val="a3"/>
        <w:spacing w:before="4" w:line="360" w:lineRule="auto"/>
        <w:ind w:left="0" w:firstLine="0"/>
        <w:jc w:val="left"/>
        <w:rPr>
          <w:noProof/>
          <w:lang w:bidi="ar-SA"/>
        </w:rPr>
      </w:pPr>
    </w:p>
    <w:p w:rsidR="00517C66" w:rsidRDefault="00517C66" w:rsidP="00697F32">
      <w:pPr>
        <w:pStyle w:val="a3"/>
        <w:spacing w:before="4" w:line="360" w:lineRule="auto"/>
        <w:ind w:left="0" w:firstLine="0"/>
        <w:jc w:val="left"/>
        <w:rPr>
          <w:noProof/>
          <w:lang w:bidi="ar-SA"/>
        </w:rPr>
      </w:pPr>
    </w:p>
    <w:p w:rsidR="00517C66" w:rsidRDefault="00517C66" w:rsidP="00697F32">
      <w:pPr>
        <w:pStyle w:val="a3"/>
        <w:spacing w:before="4" w:line="360" w:lineRule="auto"/>
        <w:ind w:left="0" w:firstLine="0"/>
        <w:jc w:val="left"/>
        <w:rPr>
          <w:noProof/>
          <w:lang w:bidi="ar-SA"/>
        </w:rPr>
      </w:pPr>
    </w:p>
    <w:p w:rsidR="00517C66" w:rsidRDefault="00517C66" w:rsidP="00697F32">
      <w:pPr>
        <w:pStyle w:val="a3"/>
        <w:spacing w:before="4" w:line="360" w:lineRule="auto"/>
        <w:ind w:left="0" w:firstLine="0"/>
        <w:jc w:val="left"/>
        <w:rPr>
          <w:noProof/>
          <w:lang w:bidi="ar-SA"/>
        </w:rPr>
      </w:pPr>
    </w:p>
    <w:p w:rsidR="00517C66" w:rsidRDefault="00517C66" w:rsidP="00697F32">
      <w:pPr>
        <w:pStyle w:val="a3"/>
        <w:spacing w:before="4" w:line="360" w:lineRule="auto"/>
        <w:ind w:left="0" w:firstLine="0"/>
        <w:jc w:val="left"/>
        <w:rPr>
          <w:noProof/>
          <w:lang w:bidi="ar-SA"/>
        </w:rPr>
      </w:pPr>
    </w:p>
    <w:p w:rsidR="00517C66" w:rsidRPr="003C1D25" w:rsidRDefault="00517C66" w:rsidP="00697F32">
      <w:pPr>
        <w:pStyle w:val="a3"/>
        <w:spacing w:before="4" w:line="360" w:lineRule="auto"/>
        <w:ind w:left="0" w:firstLine="0"/>
        <w:jc w:val="center"/>
        <w:rPr>
          <w:noProof/>
          <w:sz w:val="36"/>
          <w:szCs w:val="36"/>
          <w:lang w:bidi="ar-SA"/>
        </w:rPr>
      </w:pPr>
      <w:r w:rsidRPr="003C1D25">
        <w:rPr>
          <w:noProof/>
          <w:sz w:val="36"/>
          <w:szCs w:val="36"/>
          <w:lang w:bidi="ar-SA"/>
        </w:rPr>
        <w:t>Положение</w:t>
      </w:r>
    </w:p>
    <w:p w:rsidR="00517C66" w:rsidRPr="003C1D25" w:rsidRDefault="00517C66" w:rsidP="00697F32">
      <w:pPr>
        <w:pStyle w:val="a3"/>
        <w:spacing w:before="4" w:line="360" w:lineRule="auto"/>
        <w:ind w:left="0" w:firstLine="0"/>
        <w:jc w:val="center"/>
        <w:rPr>
          <w:sz w:val="36"/>
          <w:szCs w:val="36"/>
        </w:rPr>
      </w:pPr>
      <w:r w:rsidRPr="003C1D25">
        <w:rPr>
          <w:noProof/>
          <w:sz w:val="36"/>
          <w:szCs w:val="36"/>
          <w:lang w:bidi="ar-SA"/>
        </w:rPr>
        <w:t>о конкурсе «Я - резидент!»</w:t>
      </w:r>
    </w:p>
    <w:p w:rsidR="00517C66" w:rsidRDefault="00517C66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rPr>
          <w:sz w:val="17"/>
        </w:rPr>
      </w:pPr>
    </w:p>
    <w:p w:rsidR="003C1D25" w:rsidRDefault="003C1D25" w:rsidP="00697F32">
      <w:pPr>
        <w:spacing w:line="360" w:lineRule="auto"/>
        <w:rPr>
          <w:sz w:val="17"/>
        </w:rPr>
      </w:pPr>
    </w:p>
    <w:p w:rsidR="003C1D25" w:rsidRDefault="003C1D25" w:rsidP="00697F32">
      <w:pPr>
        <w:spacing w:line="360" w:lineRule="auto"/>
        <w:rPr>
          <w:sz w:val="17"/>
        </w:rPr>
      </w:pPr>
    </w:p>
    <w:p w:rsidR="003C1D25" w:rsidRDefault="003C1D25" w:rsidP="00697F32">
      <w:pPr>
        <w:spacing w:line="360" w:lineRule="auto"/>
        <w:rPr>
          <w:sz w:val="17"/>
        </w:rPr>
      </w:pPr>
    </w:p>
    <w:p w:rsidR="003C1D25" w:rsidRDefault="003C1D25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rPr>
          <w:sz w:val="17"/>
        </w:rPr>
      </w:pPr>
    </w:p>
    <w:p w:rsidR="00517C66" w:rsidRDefault="00517C66" w:rsidP="00697F32">
      <w:pPr>
        <w:spacing w:line="360" w:lineRule="auto"/>
        <w:jc w:val="center"/>
        <w:rPr>
          <w:sz w:val="17"/>
        </w:rPr>
      </w:pPr>
    </w:p>
    <w:p w:rsidR="00517C66" w:rsidRPr="00517C66" w:rsidRDefault="00517C66" w:rsidP="00697F32">
      <w:pPr>
        <w:spacing w:line="360" w:lineRule="auto"/>
        <w:jc w:val="center"/>
        <w:rPr>
          <w:sz w:val="28"/>
          <w:szCs w:val="28"/>
        </w:rPr>
        <w:sectPr w:rsidR="00517C66" w:rsidRPr="00517C66" w:rsidSect="00517C66">
          <w:pgSz w:w="12240" w:h="15840"/>
          <w:pgMar w:top="1500" w:right="740" w:bottom="280" w:left="1600" w:header="720" w:footer="720" w:gutter="0"/>
          <w:cols w:space="720"/>
        </w:sectPr>
      </w:pPr>
      <w:r w:rsidRPr="00517C66">
        <w:rPr>
          <w:sz w:val="28"/>
          <w:szCs w:val="28"/>
        </w:rPr>
        <w:t>2020г.</w:t>
      </w:r>
    </w:p>
    <w:p w:rsidR="00517C66" w:rsidRDefault="00517C66" w:rsidP="00697F32">
      <w:pPr>
        <w:pStyle w:val="11"/>
        <w:numPr>
          <w:ilvl w:val="0"/>
          <w:numId w:val="12"/>
        </w:numPr>
        <w:tabs>
          <w:tab w:val="left" w:pos="4132"/>
          <w:tab w:val="left" w:pos="4133"/>
        </w:tabs>
        <w:spacing w:before="81" w:line="360" w:lineRule="auto"/>
        <w:ind w:hanging="541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517C66" w:rsidRDefault="00517C66" w:rsidP="00697F32">
      <w:pPr>
        <w:pStyle w:val="a5"/>
        <w:numPr>
          <w:ilvl w:val="1"/>
          <w:numId w:val="11"/>
        </w:numPr>
        <w:tabs>
          <w:tab w:val="left" w:pos="1293"/>
        </w:tabs>
        <w:spacing w:before="242" w:line="360" w:lineRule="auto"/>
        <w:ind w:right="105"/>
        <w:rPr>
          <w:sz w:val="28"/>
        </w:rPr>
      </w:pPr>
      <w:r>
        <w:rPr>
          <w:sz w:val="28"/>
        </w:rPr>
        <w:t>Настоящее Положение регламентирует порядок и условия проведения конкурса «Я – резидент!» (далее - Конкурс),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 проектам,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 заявок.</w:t>
      </w:r>
    </w:p>
    <w:p w:rsidR="00517C66" w:rsidRDefault="00517C66" w:rsidP="00A52E16">
      <w:pPr>
        <w:pStyle w:val="a5"/>
        <w:tabs>
          <w:tab w:val="left" w:pos="1405"/>
        </w:tabs>
        <w:spacing w:before="0" w:line="360" w:lineRule="auto"/>
        <w:ind w:left="0" w:right="104" w:firstLine="0"/>
        <w:rPr>
          <w:sz w:val="28"/>
        </w:rPr>
      </w:pPr>
      <w:r>
        <w:rPr>
          <w:sz w:val="28"/>
        </w:rPr>
        <w:t xml:space="preserve">       </w:t>
      </w:r>
      <w:r w:rsidR="00A52E16">
        <w:rPr>
          <w:sz w:val="28"/>
        </w:rPr>
        <w:t xml:space="preserve">           </w:t>
      </w:r>
      <w:r>
        <w:rPr>
          <w:sz w:val="28"/>
        </w:rPr>
        <w:t>Организатор конкурса:  Арт-резиденция «Новая Быль»</w:t>
      </w:r>
      <w:r w:rsidR="00743057">
        <w:rPr>
          <w:sz w:val="28"/>
        </w:rPr>
        <w:t xml:space="preserve"> (отдел МАУ «Центр молодежных инициатив»)</w:t>
      </w:r>
    </w:p>
    <w:p w:rsidR="00395B51" w:rsidRPr="00395B51" w:rsidRDefault="00395B51" w:rsidP="00697F32">
      <w:pPr>
        <w:pStyle w:val="a6"/>
        <w:spacing w:line="360" w:lineRule="auto"/>
        <w:rPr>
          <w:sz w:val="28"/>
          <w:szCs w:val="28"/>
        </w:rPr>
      </w:pPr>
      <w:r w:rsidRPr="00395B51">
        <w:rPr>
          <w:sz w:val="28"/>
          <w:szCs w:val="28"/>
        </w:rPr>
        <w:t xml:space="preserve">                   </w:t>
      </w:r>
      <w:r w:rsidR="00517C66" w:rsidRPr="00395B51">
        <w:rPr>
          <w:sz w:val="28"/>
          <w:szCs w:val="28"/>
        </w:rPr>
        <w:t xml:space="preserve">Цель Конкурса </w:t>
      </w:r>
      <w:r w:rsidRPr="00395B51">
        <w:rPr>
          <w:sz w:val="28"/>
          <w:szCs w:val="28"/>
        </w:rPr>
        <w:t>–</w:t>
      </w:r>
      <w:r w:rsidR="00517C66" w:rsidRPr="00395B51">
        <w:rPr>
          <w:sz w:val="28"/>
          <w:szCs w:val="28"/>
        </w:rPr>
        <w:t xml:space="preserve"> </w:t>
      </w:r>
      <w:r w:rsidRPr="00395B51">
        <w:rPr>
          <w:sz w:val="28"/>
          <w:szCs w:val="28"/>
        </w:rPr>
        <w:t xml:space="preserve"> создание условий для реализации творческих инициатив со стороны молодых  деятелей искусств</w:t>
      </w:r>
      <w:r w:rsidR="00092972">
        <w:rPr>
          <w:sz w:val="28"/>
          <w:szCs w:val="28"/>
        </w:rPr>
        <w:t xml:space="preserve"> на базе арт-резиденции «Новая Быль»</w:t>
      </w:r>
      <w:r w:rsidRPr="00395B51">
        <w:rPr>
          <w:sz w:val="28"/>
          <w:szCs w:val="28"/>
        </w:rPr>
        <w:t>. Создание креативной среды</w:t>
      </w:r>
      <w:r w:rsidR="00FD1AFC">
        <w:rPr>
          <w:sz w:val="28"/>
          <w:szCs w:val="28"/>
        </w:rPr>
        <w:t xml:space="preserve"> для</w:t>
      </w:r>
      <w:r w:rsidRPr="00395B51">
        <w:rPr>
          <w:sz w:val="28"/>
          <w:szCs w:val="28"/>
        </w:rPr>
        <w:t xml:space="preserve"> диалога между искусством и повседневной жизнью с помощью:</w:t>
      </w:r>
    </w:p>
    <w:p w:rsidR="00395B51" w:rsidRPr="00395B51" w:rsidRDefault="00395B51" w:rsidP="00697F32">
      <w:pPr>
        <w:pStyle w:val="a6"/>
        <w:spacing w:line="360" w:lineRule="auto"/>
        <w:rPr>
          <w:sz w:val="28"/>
          <w:szCs w:val="28"/>
        </w:rPr>
      </w:pPr>
      <w:r w:rsidRPr="00395B51">
        <w:rPr>
          <w:sz w:val="28"/>
          <w:szCs w:val="28"/>
        </w:rPr>
        <w:tab/>
      </w:r>
      <w:r w:rsidRPr="00395B51">
        <w:rPr>
          <w:sz w:val="28"/>
          <w:szCs w:val="28"/>
        </w:rPr>
        <w:tab/>
        <w:t>-</w:t>
      </w:r>
      <w:r w:rsidR="00092972">
        <w:rPr>
          <w:sz w:val="28"/>
          <w:szCs w:val="28"/>
        </w:rPr>
        <w:t xml:space="preserve"> </w:t>
      </w:r>
      <w:r w:rsidRPr="00395B51">
        <w:rPr>
          <w:sz w:val="28"/>
          <w:szCs w:val="28"/>
        </w:rPr>
        <w:t>художественных методов (художники, фотографы, графики);</w:t>
      </w:r>
    </w:p>
    <w:p w:rsidR="00395B51" w:rsidRPr="00395B51" w:rsidRDefault="00395B51" w:rsidP="00697F3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95B51">
        <w:rPr>
          <w:sz w:val="28"/>
          <w:szCs w:val="28"/>
        </w:rPr>
        <w:t>-</w:t>
      </w:r>
      <w:r w:rsidR="00092972">
        <w:rPr>
          <w:sz w:val="28"/>
          <w:szCs w:val="28"/>
        </w:rPr>
        <w:t xml:space="preserve"> </w:t>
      </w:r>
      <w:r w:rsidRPr="00395B51">
        <w:rPr>
          <w:sz w:val="28"/>
          <w:szCs w:val="28"/>
        </w:rPr>
        <w:t xml:space="preserve">комплексных методов (перформинг, </w:t>
      </w:r>
      <w:r w:rsidRPr="008B1534">
        <w:rPr>
          <w:rStyle w:val="a7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site</w:t>
      </w:r>
      <w:r w:rsidRPr="008B1534">
        <w:rPr>
          <w:color w:val="000000" w:themeColor="text1"/>
          <w:sz w:val="28"/>
          <w:szCs w:val="28"/>
          <w:shd w:val="clear" w:color="auto" w:fill="FFFFFF"/>
        </w:rPr>
        <w:t>-</w:t>
      </w:r>
      <w:r w:rsidRPr="008B1534">
        <w:rPr>
          <w:rStyle w:val="a7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specific art</w:t>
      </w:r>
      <w:r w:rsidRPr="00395B51">
        <w:rPr>
          <w:sz w:val="28"/>
          <w:szCs w:val="28"/>
        </w:rPr>
        <w:t>, театр, кино, танец</w:t>
      </w:r>
      <w:r w:rsidR="00FD1AFC">
        <w:rPr>
          <w:sz w:val="28"/>
          <w:szCs w:val="28"/>
        </w:rPr>
        <w:t xml:space="preserve"> и т.п.</w:t>
      </w:r>
      <w:r w:rsidRPr="00395B51">
        <w:rPr>
          <w:sz w:val="28"/>
          <w:szCs w:val="28"/>
        </w:rPr>
        <w:t>).</w:t>
      </w:r>
    </w:p>
    <w:p w:rsidR="00517C66" w:rsidRDefault="00517C66" w:rsidP="00697F32">
      <w:pPr>
        <w:pStyle w:val="11"/>
        <w:numPr>
          <w:ilvl w:val="0"/>
          <w:numId w:val="12"/>
        </w:numPr>
        <w:tabs>
          <w:tab w:val="left" w:pos="3470"/>
        </w:tabs>
        <w:spacing w:before="119" w:line="360" w:lineRule="auto"/>
        <w:ind w:left="3469" w:hanging="649"/>
        <w:jc w:val="both"/>
      </w:pPr>
      <w:r>
        <w:t>Условия участия в</w:t>
      </w:r>
      <w:r>
        <w:rPr>
          <w:spacing w:val="-6"/>
        </w:rPr>
        <w:t xml:space="preserve"> </w:t>
      </w:r>
      <w:r>
        <w:t>Конкурсе</w:t>
      </w:r>
    </w:p>
    <w:p w:rsidR="00517C66" w:rsidRPr="005C4E07" w:rsidRDefault="00517C66" w:rsidP="005C4E07">
      <w:pPr>
        <w:pStyle w:val="a5"/>
        <w:numPr>
          <w:ilvl w:val="1"/>
          <w:numId w:val="6"/>
        </w:numPr>
        <w:tabs>
          <w:tab w:val="left" w:pos="1345"/>
        </w:tabs>
        <w:spacing w:before="0" w:line="360" w:lineRule="auto"/>
        <w:ind w:right="103" w:firstLine="0"/>
        <w:rPr>
          <w:sz w:val="28"/>
          <w:szCs w:val="28"/>
        </w:rPr>
      </w:pPr>
      <w:r>
        <w:rPr>
          <w:sz w:val="28"/>
        </w:rPr>
        <w:t>Участники Конкурса: граждане Российской  Федерации  в  возрасте от</w:t>
      </w:r>
      <w:r w:rsidR="00092972">
        <w:rPr>
          <w:sz w:val="28"/>
        </w:rPr>
        <w:t xml:space="preserve"> </w:t>
      </w:r>
      <w:r>
        <w:rPr>
          <w:sz w:val="28"/>
        </w:rPr>
        <w:t>14</w:t>
      </w:r>
      <w:r w:rsidR="00F76A81">
        <w:rPr>
          <w:sz w:val="28"/>
        </w:rPr>
        <w:t xml:space="preserve"> </w:t>
      </w:r>
      <w:r>
        <w:rPr>
          <w:sz w:val="28"/>
        </w:rPr>
        <w:t>до</w:t>
      </w:r>
      <w:r w:rsidR="008B1534">
        <w:rPr>
          <w:sz w:val="28"/>
        </w:rPr>
        <w:t xml:space="preserve"> </w:t>
      </w:r>
      <w:r>
        <w:rPr>
          <w:sz w:val="28"/>
        </w:rPr>
        <w:t>35</w:t>
      </w:r>
      <w:r w:rsidR="00F76A81">
        <w:rPr>
          <w:sz w:val="28"/>
        </w:rPr>
        <w:t xml:space="preserve"> </w:t>
      </w:r>
      <w:r>
        <w:rPr>
          <w:sz w:val="28"/>
        </w:rPr>
        <w:t>лет,</w:t>
      </w:r>
      <w:r w:rsidR="00F76A81">
        <w:rPr>
          <w:sz w:val="28"/>
        </w:rPr>
        <w:t xml:space="preserve"> </w:t>
      </w:r>
      <w:r w:rsidR="008B1534">
        <w:rPr>
          <w:sz w:val="28"/>
        </w:rPr>
        <w:t>заполнившие заявку</w:t>
      </w:r>
      <w:r w:rsidR="007118F2">
        <w:rPr>
          <w:sz w:val="28"/>
        </w:rPr>
        <w:t xml:space="preserve"> по ссылке </w:t>
      </w:r>
      <w:hyperlink r:id="rId7" w:history="1">
        <w:r w:rsidR="007118F2" w:rsidRPr="008055F2">
          <w:rPr>
            <w:rStyle w:val="ad"/>
            <w:sz w:val="28"/>
          </w:rPr>
          <w:t>https://forms.gle/YGQHHjTexvE13SK56</w:t>
        </w:r>
      </w:hyperlink>
      <w:r w:rsidR="007118F2">
        <w:rPr>
          <w:sz w:val="28"/>
        </w:rPr>
        <w:t xml:space="preserve"> </w:t>
      </w:r>
      <w:r w:rsidR="005C4E07" w:rsidRPr="005C4E07">
        <w:rPr>
          <w:sz w:val="28"/>
        </w:rPr>
        <w:t>, не позднее 2</w:t>
      </w:r>
      <w:r w:rsidR="00092972">
        <w:rPr>
          <w:sz w:val="28"/>
        </w:rPr>
        <w:t>4</w:t>
      </w:r>
      <w:r w:rsidR="005C4E07" w:rsidRPr="005C4E07">
        <w:rPr>
          <w:sz w:val="28"/>
        </w:rPr>
        <w:t xml:space="preserve"> </w:t>
      </w:r>
      <w:r w:rsidR="00C94E22">
        <w:rPr>
          <w:sz w:val="28"/>
        </w:rPr>
        <w:t>сентября</w:t>
      </w:r>
      <w:r w:rsidR="005C4E07" w:rsidRPr="005C4E07">
        <w:rPr>
          <w:sz w:val="28"/>
        </w:rPr>
        <w:t xml:space="preserve"> 2020г . </w:t>
      </w:r>
      <w:r w:rsidR="008B1534" w:rsidRPr="005C4E07">
        <w:rPr>
          <w:sz w:val="28"/>
        </w:rPr>
        <w:t xml:space="preserve">  </w:t>
      </w:r>
    </w:p>
    <w:p w:rsidR="00A52E16" w:rsidRDefault="00517C66" w:rsidP="00A52E16">
      <w:pPr>
        <w:pStyle w:val="a5"/>
        <w:numPr>
          <w:ilvl w:val="1"/>
          <w:numId w:val="9"/>
        </w:numPr>
        <w:tabs>
          <w:tab w:val="left" w:pos="1312"/>
        </w:tabs>
        <w:spacing w:before="115" w:line="360" w:lineRule="auto"/>
        <w:ind w:right="113"/>
        <w:rPr>
          <w:sz w:val="28"/>
        </w:rPr>
      </w:pPr>
      <w:r>
        <w:rPr>
          <w:sz w:val="28"/>
        </w:rPr>
        <w:t>К участию в Конкурсе допускаются граждане Российской Федерации, чьи заявки соответствуют 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требованиям:</w:t>
      </w:r>
    </w:p>
    <w:p w:rsidR="00A52E16" w:rsidRPr="00A52E16" w:rsidRDefault="00A52E16" w:rsidP="00A52E16">
      <w:pPr>
        <w:pStyle w:val="a5"/>
        <w:numPr>
          <w:ilvl w:val="1"/>
          <w:numId w:val="9"/>
        </w:numPr>
        <w:tabs>
          <w:tab w:val="left" w:pos="1312"/>
        </w:tabs>
        <w:spacing w:before="115" w:line="360" w:lineRule="auto"/>
        <w:ind w:right="113"/>
        <w:rPr>
          <w:sz w:val="28"/>
        </w:rPr>
      </w:pPr>
    </w:p>
    <w:p w:rsidR="00517C66" w:rsidRPr="008B1534" w:rsidRDefault="008B1534" w:rsidP="00697F32">
      <w:pPr>
        <w:tabs>
          <w:tab w:val="left" w:pos="1149"/>
          <w:tab w:val="left" w:pos="7470"/>
        </w:tabs>
        <w:spacing w:line="360" w:lineRule="auto"/>
        <w:ind w:left="102" w:right="108"/>
        <w:rPr>
          <w:sz w:val="28"/>
        </w:rPr>
      </w:pPr>
      <w:r>
        <w:rPr>
          <w:sz w:val="28"/>
        </w:rPr>
        <w:t xml:space="preserve">         -  </w:t>
      </w:r>
      <w:r w:rsidR="00517C66" w:rsidRPr="008B1534">
        <w:rPr>
          <w:sz w:val="28"/>
        </w:rPr>
        <w:t xml:space="preserve">оформлены   и   представлены   </w:t>
      </w:r>
      <w:r w:rsidR="00F76A81" w:rsidRPr="008B1534">
        <w:rPr>
          <w:sz w:val="28"/>
        </w:rPr>
        <w:t>в сроки</w:t>
      </w:r>
      <w:r w:rsidR="00517C66" w:rsidRPr="008B1534">
        <w:rPr>
          <w:sz w:val="28"/>
        </w:rPr>
        <w:t xml:space="preserve">, </w:t>
      </w:r>
      <w:r w:rsidR="00517C66" w:rsidRPr="008B1534">
        <w:rPr>
          <w:spacing w:val="54"/>
          <w:sz w:val="28"/>
        </w:rPr>
        <w:t xml:space="preserve"> </w:t>
      </w:r>
      <w:r w:rsidR="00517C66" w:rsidRPr="008B1534">
        <w:rPr>
          <w:sz w:val="28"/>
        </w:rPr>
        <w:t>согласно</w:t>
      </w:r>
      <w:r w:rsidR="00517C66" w:rsidRPr="008B1534">
        <w:rPr>
          <w:sz w:val="28"/>
        </w:rPr>
        <w:tab/>
        <w:t xml:space="preserve">IV и V </w:t>
      </w:r>
      <w:r w:rsidR="00517C66" w:rsidRPr="008B1534">
        <w:rPr>
          <w:spacing w:val="-3"/>
          <w:sz w:val="28"/>
        </w:rPr>
        <w:t xml:space="preserve">разделам </w:t>
      </w:r>
      <w:r w:rsidR="00517C66" w:rsidRPr="008B1534">
        <w:rPr>
          <w:sz w:val="28"/>
        </w:rPr>
        <w:t>Положения;</w:t>
      </w:r>
    </w:p>
    <w:p w:rsidR="00517C66" w:rsidRDefault="008B1534" w:rsidP="00697F32">
      <w:pPr>
        <w:pStyle w:val="a5"/>
        <w:spacing w:before="100" w:beforeAutospacing="1" w:after="100" w:afterAutospacing="1" w:line="360" w:lineRule="auto"/>
        <w:ind w:firstLine="0"/>
        <w:rPr>
          <w:sz w:val="28"/>
        </w:rPr>
      </w:pPr>
      <w:r w:rsidRPr="008B15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- </w:t>
      </w:r>
      <w:r w:rsidRPr="008B1534">
        <w:rPr>
          <w:sz w:val="28"/>
          <w:szCs w:val="28"/>
        </w:rPr>
        <w:t xml:space="preserve">приветствуются </w:t>
      </w:r>
      <w:r w:rsidRPr="008B1534">
        <w:rPr>
          <w:bCs/>
          <w:sz w:val="28"/>
          <w:szCs w:val="28"/>
        </w:rPr>
        <w:t>проекты</w:t>
      </w:r>
      <w:r w:rsidRPr="008B1534">
        <w:rPr>
          <w:sz w:val="28"/>
          <w:szCs w:val="28"/>
        </w:rPr>
        <w:t xml:space="preserve"> в духе «культуры участия», вовлекающие в творческую работу местное сообщество, различные группы горожан</w:t>
      </w:r>
      <w:r>
        <w:rPr>
          <w:sz w:val="28"/>
          <w:szCs w:val="28"/>
        </w:rPr>
        <w:t xml:space="preserve">. </w:t>
      </w:r>
      <w:r w:rsidRPr="008B1534">
        <w:rPr>
          <w:sz w:val="28"/>
          <w:szCs w:val="28"/>
        </w:rPr>
        <w:t xml:space="preserve"> </w:t>
      </w:r>
      <w:r>
        <w:rPr>
          <w:sz w:val="28"/>
          <w:szCs w:val="28"/>
        </w:rPr>
        <w:t>А т</w:t>
      </w:r>
      <w:r w:rsidRPr="008B1534">
        <w:rPr>
          <w:sz w:val="28"/>
          <w:szCs w:val="28"/>
        </w:rPr>
        <w:t xml:space="preserve">акже проекты, предлагающие </w:t>
      </w:r>
      <w:r w:rsidRPr="008B1534">
        <w:rPr>
          <w:bCs/>
          <w:sz w:val="28"/>
          <w:szCs w:val="28"/>
        </w:rPr>
        <w:t>образовательные программы</w:t>
      </w:r>
      <w:r w:rsidRPr="008B1534">
        <w:rPr>
          <w:sz w:val="28"/>
          <w:szCs w:val="28"/>
        </w:rPr>
        <w:t xml:space="preserve"> по искусству для детей и взрослых. </w:t>
      </w:r>
      <w:r>
        <w:rPr>
          <w:sz w:val="28"/>
        </w:rPr>
        <w:t xml:space="preserve"> </w:t>
      </w:r>
      <w:r w:rsidR="00517C66">
        <w:rPr>
          <w:sz w:val="28"/>
        </w:rPr>
        <w:t>Участники</w:t>
      </w:r>
      <w:r w:rsidR="00517C66">
        <w:rPr>
          <w:spacing w:val="-10"/>
          <w:sz w:val="28"/>
        </w:rPr>
        <w:t xml:space="preserve"> </w:t>
      </w:r>
      <w:r w:rsidR="00517C66">
        <w:rPr>
          <w:sz w:val="28"/>
        </w:rPr>
        <w:t>Конкурса</w:t>
      </w:r>
      <w:r w:rsidR="00517C66">
        <w:rPr>
          <w:spacing w:val="-9"/>
          <w:sz w:val="28"/>
        </w:rPr>
        <w:t xml:space="preserve"> </w:t>
      </w:r>
      <w:r w:rsidR="00517C66">
        <w:rPr>
          <w:sz w:val="28"/>
        </w:rPr>
        <w:t>могут</w:t>
      </w:r>
      <w:r w:rsidR="00517C66">
        <w:rPr>
          <w:spacing w:val="-10"/>
          <w:sz w:val="28"/>
        </w:rPr>
        <w:t xml:space="preserve"> </w:t>
      </w:r>
      <w:r w:rsidR="00517C66">
        <w:rPr>
          <w:sz w:val="28"/>
        </w:rPr>
        <w:t>подать</w:t>
      </w:r>
      <w:r w:rsidR="00517C66">
        <w:rPr>
          <w:spacing w:val="-10"/>
          <w:sz w:val="28"/>
        </w:rPr>
        <w:t xml:space="preserve"> </w:t>
      </w:r>
      <w:r w:rsidR="00517C66">
        <w:rPr>
          <w:sz w:val="28"/>
        </w:rPr>
        <w:t>не</w:t>
      </w:r>
      <w:r w:rsidR="00517C66">
        <w:rPr>
          <w:spacing w:val="-10"/>
          <w:sz w:val="28"/>
        </w:rPr>
        <w:t xml:space="preserve"> </w:t>
      </w:r>
      <w:r w:rsidR="00517C66">
        <w:rPr>
          <w:sz w:val="28"/>
        </w:rPr>
        <w:t>более</w:t>
      </w:r>
      <w:r w:rsidR="00517C66">
        <w:rPr>
          <w:spacing w:val="-11"/>
          <w:sz w:val="28"/>
        </w:rPr>
        <w:t xml:space="preserve"> </w:t>
      </w:r>
      <w:r w:rsidR="00517C66">
        <w:rPr>
          <w:sz w:val="28"/>
        </w:rPr>
        <w:t>одной</w:t>
      </w:r>
      <w:r w:rsidR="00517C66">
        <w:rPr>
          <w:spacing w:val="-10"/>
          <w:sz w:val="28"/>
        </w:rPr>
        <w:t xml:space="preserve"> </w:t>
      </w:r>
      <w:r w:rsidR="00517C66">
        <w:rPr>
          <w:sz w:val="28"/>
        </w:rPr>
        <w:t>заявки.</w:t>
      </w:r>
    </w:p>
    <w:p w:rsidR="00517C66" w:rsidRDefault="00517C66" w:rsidP="00697F32">
      <w:pPr>
        <w:pStyle w:val="11"/>
        <w:numPr>
          <w:ilvl w:val="0"/>
          <w:numId w:val="12"/>
        </w:numPr>
        <w:tabs>
          <w:tab w:val="left" w:pos="4559"/>
          <w:tab w:val="left" w:pos="4560"/>
        </w:tabs>
        <w:spacing w:line="360" w:lineRule="auto"/>
        <w:ind w:left="4559" w:hanging="757"/>
        <w:jc w:val="left"/>
      </w:pPr>
      <w:r>
        <w:lastRenderedPageBreak/>
        <w:t>Номинации</w:t>
      </w:r>
    </w:p>
    <w:p w:rsidR="00092972" w:rsidRDefault="00092972" w:rsidP="00092972">
      <w:pPr>
        <w:pStyle w:val="11"/>
        <w:tabs>
          <w:tab w:val="left" w:pos="4559"/>
          <w:tab w:val="left" w:pos="4560"/>
        </w:tabs>
        <w:spacing w:line="360" w:lineRule="auto"/>
        <w:ind w:left="0" w:firstLine="0"/>
        <w:rPr>
          <w:b w:val="0"/>
        </w:rPr>
      </w:pPr>
      <w:r w:rsidRPr="00092972">
        <w:rPr>
          <w:b w:val="0"/>
        </w:rPr>
        <w:t xml:space="preserve">- Изобразительное искусство </w:t>
      </w:r>
      <w:r w:rsidR="00F76A81">
        <w:rPr>
          <w:b w:val="0"/>
        </w:rPr>
        <w:t xml:space="preserve"> (живопись, графика и т.д.)</w:t>
      </w:r>
    </w:p>
    <w:p w:rsidR="00F76A81" w:rsidRPr="00F76A81" w:rsidRDefault="00F76A81" w:rsidP="00092972">
      <w:pPr>
        <w:pStyle w:val="11"/>
        <w:tabs>
          <w:tab w:val="left" w:pos="4559"/>
          <w:tab w:val="left" w:pos="4560"/>
        </w:tabs>
        <w:spacing w:line="360" w:lineRule="auto"/>
        <w:ind w:left="0" w:firstLine="0"/>
        <w:rPr>
          <w:b w:val="0"/>
        </w:rPr>
      </w:pPr>
      <w:r w:rsidRPr="00F76A81">
        <w:rPr>
          <w:b w:val="0"/>
        </w:rPr>
        <w:t>-</w:t>
      </w:r>
      <w:r w:rsidRPr="00F76A81">
        <w:rPr>
          <w:b w:val="0"/>
          <w:bCs w:val="0"/>
          <w:color w:val="222222"/>
          <w:shd w:val="clear" w:color="auto" w:fill="FFFFFF"/>
        </w:rPr>
        <w:t xml:space="preserve"> </w:t>
      </w:r>
      <w:r>
        <w:rPr>
          <w:b w:val="0"/>
          <w:bCs w:val="0"/>
          <w:color w:val="222222"/>
          <w:shd w:val="clear" w:color="auto" w:fill="FFFFFF"/>
          <w:lang w:val="en-US"/>
        </w:rPr>
        <w:t>M</w:t>
      </w:r>
      <w:r w:rsidRPr="00F76A81">
        <w:rPr>
          <w:b w:val="0"/>
          <w:bCs w:val="0"/>
          <w:color w:val="222222"/>
          <w:shd w:val="clear" w:color="auto" w:fill="FFFFFF"/>
        </w:rPr>
        <w:t>edia art</w:t>
      </w:r>
    </w:p>
    <w:p w:rsidR="00092972" w:rsidRDefault="00092972" w:rsidP="00092972">
      <w:pPr>
        <w:pStyle w:val="11"/>
        <w:tabs>
          <w:tab w:val="left" w:pos="4559"/>
          <w:tab w:val="left" w:pos="4560"/>
        </w:tabs>
        <w:spacing w:line="360" w:lineRule="auto"/>
        <w:ind w:left="0" w:firstLine="0"/>
        <w:rPr>
          <w:b w:val="0"/>
        </w:rPr>
      </w:pPr>
      <w:r>
        <w:rPr>
          <w:b w:val="0"/>
        </w:rPr>
        <w:t>- Скульптура</w:t>
      </w:r>
    </w:p>
    <w:p w:rsidR="00092972" w:rsidRPr="00092972" w:rsidRDefault="00092972" w:rsidP="00092972">
      <w:pPr>
        <w:pStyle w:val="11"/>
        <w:tabs>
          <w:tab w:val="left" w:pos="4559"/>
          <w:tab w:val="left" w:pos="4560"/>
        </w:tabs>
        <w:spacing w:line="360" w:lineRule="auto"/>
        <w:ind w:left="0" w:firstLine="0"/>
        <w:rPr>
          <w:b w:val="0"/>
        </w:rPr>
      </w:pPr>
      <w:r>
        <w:rPr>
          <w:b w:val="0"/>
        </w:rPr>
        <w:t>- Гончарное дело/керамика</w:t>
      </w:r>
    </w:p>
    <w:p w:rsidR="00092972" w:rsidRDefault="00092972" w:rsidP="00092972">
      <w:pPr>
        <w:pStyle w:val="11"/>
        <w:tabs>
          <w:tab w:val="left" w:pos="4559"/>
          <w:tab w:val="left" w:pos="4560"/>
        </w:tabs>
        <w:spacing w:line="360" w:lineRule="auto"/>
        <w:ind w:left="0" w:firstLine="0"/>
        <w:rPr>
          <w:b w:val="0"/>
          <w:shd w:val="clear" w:color="auto" w:fill="FFFFFF"/>
        </w:rPr>
      </w:pPr>
      <w:r w:rsidRPr="00092972">
        <w:rPr>
          <w:b w:val="0"/>
        </w:rPr>
        <w:t xml:space="preserve">- </w:t>
      </w:r>
      <w:r w:rsidRPr="00092972">
        <w:rPr>
          <w:b w:val="0"/>
          <w:shd w:val="clear" w:color="auto" w:fill="FFFFFF"/>
        </w:rPr>
        <w:t>Перформанс</w:t>
      </w:r>
    </w:p>
    <w:p w:rsidR="00092972" w:rsidRDefault="00092972" w:rsidP="00092972">
      <w:pPr>
        <w:pStyle w:val="11"/>
        <w:tabs>
          <w:tab w:val="left" w:pos="4559"/>
          <w:tab w:val="left" w:pos="4560"/>
        </w:tabs>
        <w:spacing w:line="360" w:lineRule="auto"/>
        <w:ind w:left="0" w:firstLine="0"/>
        <w:rPr>
          <w:b w:val="0"/>
        </w:rPr>
      </w:pPr>
      <w:r>
        <w:rPr>
          <w:b w:val="0"/>
        </w:rPr>
        <w:t>- Кино/анимация</w:t>
      </w:r>
    </w:p>
    <w:p w:rsidR="00092972" w:rsidRDefault="00092972" w:rsidP="00092972">
      <w:pPr>
        <w:pStyle w:val="11"/>
        <w:tabs>
          <w:tab w:val="left" w:pos="4559"/>
          <w:tab w:val="left" w:pos="4560"/>
        </w:tabs>
        <w:spacing w:line="360" w:lineRule="auto"/>
        <w:ind w:left="0" w:firstLine="0"/>
        <w:rPr>
          <w:b w:val="0"/>
        </w:rPr>
      </w:pPr>
      <w:r>
        <w:rPr>
          <w:b w:val="0"/>
        </w:rPr>
        <w:t>- Театр</w:t>
      </w:r>
    </w:p>
    <w:p w:rsidR="00092972" w:rsidRDefault="00092972" w:rsidP="00092972">
      <w:pPr>
        <w:pStyle w:val="11"/>
        <w:tabs>
          <w:tab w:val="left" w:pos="4559"/>
          <w:tab w:val="left" w:pos="4560"/>
        </w:tabs>
        <w:spacing w:line="360" w:lineRule="auto"/>
        <w:ind w:left="0" w:firstLine="0"/>
        <w:rPr>
          <w:b w:val="0"/>
        </w:rPr>
      </w:pPr>
      <w:r>
        <w:rPr>
          <w:b w:val="0"/>
        </w:rPr>
        <w:t>- Музыка</w:t>
      </w:r>
    </w:p>
    <w:p w:rsidR="00092972" w:rsidRDefault="00092972" w:rsidP="00092972">
      <w:pPr>
        <w:pStyle w:val="11"/>
        <w:tabs>
          <w:tab w:val="left" w:pos="4559"/>
          <w:tab w:val="left" w:pos="4560"/>
        </w:tabs>
        <w:spacing w:line="360" w:lineRule="auto"/>
        <w:ind w:left="0" w:firstLine="0"/>
        <w:rPr>
          <w:b w:val="0"/>
        </w:rPr>
      </w:pPr>
      <w:r>
        <w:rPr>
          <w:b w:val="0"/>
        </w:rPr>
        <w:t>- Дизайн (одежда, обувь, украшения и т.п.)</w:t>
      </w:r>
    </w:p>
    <w:p w:rsidR="00517C66" w:rsidRDefault="00517C66" w:rsidP="00697F32">
      <w:pPr>
        <w:pStyle w:val="11"/>
        <w:numPr>
          <w:ilvl w:val="0"/>
          <w:numId w:val="12"/>
        </w:numPr>
        <w:tabs>
          <w:tab w:val="left" w:pos="1263"/>
          <w:tab w:val="left" w:pos="1264"/>
        </w:tabs>
        <w:spacing w:before="81" w:line="360" w:lineRule="auto"/>
        <w:ind w:left="1263" w:hanging="743"/>
        <w:jc w:val="left"/>
      </w:pPr>
      <w:r>
        <w:t>Общие требования к материалам, представляемым на</w:t>
      </w:r>
      <w:r>
        <w:rPr>
          <w:spacing w:val="-18"/>
        </w:rPr>
        <w:t xml:space="preserve"> </w:t>
      </w:r>
      <w:r>
        <w:t>Конкурс</w:t>
      </w:r>
    </w:p>
    <w:p w:rsidR="003C1D25" w:rsidRPr="003C1D25" w:rsidRDefault="00517C66" w:rsidP="007118F2">
      <w:pPr>
        <w:pStyle w:val="a5"/>
        <w:numPr>
          <w:ilvl w:val="1"/>
          <w:numId w:val="6"/>
        </w:numPr>
        <w:tabs>
          <w:tab w:val="left" w:pos="1345"/>
        </w:tabs>
        <w:spacing w:before="0" w:line="360" w:lineRule="auto"/>
        <w:ind w:right="103" w:firstLine="0"/>
        <w:rPr>
          <w:sz w:val="28"/>
          <w:szCs w:val="28"/>
        </w:rPr>
      </w:pPr>
      <w:r>
        <w:rPr>
          <w:sz w:val="28"/>
        </w:rPr>
        <w:t>Все приложения</w:t>
      </w:r>
      <w:r w:rsidR="007118F2">
        <w:rPr>
          <w:sz w:val="28"/>
        </w:rPr>
        <w:t xml:space="preserve"> к заявке</w:t>
      </w:r>
      <w:r>
        <w:rPr>
          <w:sz w:val="28"/>
        </w:rPr>
        <w:t xml:space="preserve"> </w:t>
      </w:r>
      <w:r w:rsidR="007118F2" w:rsidRPr="007118F2">
        <w:rPr>
          <w:sz w:val="28"/>
          <w:szCs w:val="28"/>
        </w:rPr>
        <w:t>(по желанию заявителя)</w:t>
      </w:r>
      <w:r w:rsidR="007118F2">
        <w:t xml:space="preserve"> </w:t>
      </w:r>
      <w:r>
        <w:rPr>
          <w:sz w:val="28"/>
        </w:rPr>
        <w:t xml:space="preserve">предоставляются в </w:t>
      </w:r>
      <w:r w:rsidRPr="00B56156">
        <w:rPr>
          <w:sz w:val="28"/>
        </w:rPr>
        <w:t xml:space="preserve">электронном виде </w:t>
      </w:r>
      <w:r w:rsidR="008F1DAD" w:rsidRPr="00B56156">
        <w:rPr>
          <w:sz w:val="28"/>
        </w:rPr>
        <w:t>на адрес электронной почты арт-резиденции «Новая Бы</w:t>
      </w:r>
      <w:r w:rsidR="003C1D25" w:rsidRPr="00B56156">
        <w:rPr>
          <w:sz w:val="28"/>
        </w:rPr>
        <w:t>л</w:t>
      </w:r>
      <w:r w:rsidR="008F1DAD" w:rsidRPr="00B56156">
        <w:rPr>
          <w:sz w:val="28"/>
        </w:rPr>
        <w:t>ь»</w:t>
      </w:r>
      <w:r w:rsidR="003C1D25" w:rsidRPr="00B56156">
        <w:rPr>
          <w:sz w:val="28"/>
        </w:rPr>
        <w:t xml:space="preserve"> - </w:t>
      </w:r>
      <w:r w:rsidR="003C1D25" w:rsidRPr="00B56156">
        <w:rPr>
          <w:sz w:val="28"/>
          <w:szCs w:val="28"/>
          <w:shd w:val="clear" w:color="auto" w:fill="FFFFFF"/>
        </w:rPr>
        <w:t>newbyl.art@gmail</w:t>
      </w:r>
      <w:r w:rsidR="003C1D25" w:rsidRPr="003C1D25">
        <w:rPr>
          <w:sz w:val="28"/>
          <w:szCs w:val="28"/>
          <w:shd w:val="clear" w:color="auto" w:fill="FFFFFF"/>
        </w:rPr>
        <w:t>.com</w:t>
      </w:r>
    </w:p>
    <w:p w:rsidR="00517C66" w:rsidRPr="003C1D25" w:rsidRDefault="00517C66" w:rsidP="00697F32">
      <w:pPr>
        <w:pStyle w:val="a5"/>
        <w:numPr>
          <w:ilvl w:val="1"/>
          <w:numId w:val="6"/>
        </w:numPr>
        <w:tabs>
          <w:tab w:val="left" w:pos="1345"/>
        </w:tabs>
        <w:spacing w:before="0" w:line="360" w:lineRule="auto"/>
        <w:ind w:right="103" w:firstLine="0"/>
        <w:rPr>
          <w:sz w:val="28"/>
          <w:szCs w:val="28"/>
        </w:rPr>
      </w:pPr>
      <w:r w:rsidRPr="003C1D25">
        <w:rPr>
          <w:sz w:val="28"/>
          <w:szCs w:val="28"/>
        </w:rPr>
        <w:t>в формате dос (dосх) (шрифт «Times New Roman», кегль №14, междустрочный интервал - 1,0). Выравнивание текста по ширине. Цвет шрифта в работе – чёрный.</w:t>
      </w:r>
    </w:p>
    <w:p w:rsidR="00517C66" w:rsidRDefault="00743057" w:rsidP="00697F32">
      <w:pPr>
        <w:pStyle w:val="a3"/>
        <w:spacing w:line="360" w:lineRule="auto"/>
        <w:ind w:right="107"/>
      </w:pPr>
      <w:r>
        <w:t xml:space="preserve">      </w:t>
      </w:r>
      <w:r w:rsidR="008F1DAD">
        <w:t xml:space="preserve">Дополнительные материалы о резиденте (по желанию заявителя) могут быть   </w:t>
      </w:r>
      <w:r w:rsidR="00517C66">
        <w:t xml:space="preserve"> </w:t>
      </w:r>
      <w:r w:rsidR="008F1DAD">
        <w:t>представлены</w:t>
      </w:r>
      <w:r w:rsidR="00517C66">
        <w:t xml:space="preserve"> отдельными приложениями </w:t>
      </w:r>
      <w:r w:rsidR="008F1DAD">
        <w:t>в форматах DОС, PDF, JPG</w:t>
      </w:r>
      <w:r w:rsidR="00517C66">
        <w:t>.</w:t>
      </w:r>
    </w:p>
    <w:p w:rsidR="00517C66" w:rsidRDefault="00517C66" w:rsidP="00697F32">
      <w:pPr>
        <w:pStyle w:val="a5"/>
        <w:numPr>
          <w:ilvl w:val="1"/>
          <w:numId w:val="6"/>
        </w:numPr>
        <w:tabs>
          <w:tab w:val="left" w:pos="1407"/>
          <w:tab w:val="left" w:pos="1463"/>
        </w:tabs>
        <w:spacing w:before="121" w:line="360" w:lineRule="auto"/>
        <w:ind w:right="110"/>
        <w:rPr>
          <w:sz w:val="28"/>
        </w:rPr>
      </w:pPr>
      <w:r w:rsidRPr="008F1DAD">
        <w:rPr>
          <w:sz w:val="28"/>
        </w:rPr>
        <w:t xml:space="preserve">Участники Конкурса гарантируют соблюдение авторских прав (легальное использование фото, текстов и т.д.) в присланных </w:t>
      </w:r>
      <w:r w:rsidR="00092972" w:rsidRPr="008F1DAD">
        <w:rPr>
          <w:sz w:val="28"/>
        </w:rPr>
        <w:t>заявках и</w:t>
      </w:r>
      <w:r w:rsidRPr="008F1DAD">
        <w:rPr>
          <w:sz w:val="28"/>
        </w:rPr>
        <w:t xml:space="preserve"> обязуются решать все возможные спорные вопросы по этому поводу самостоятельно</w:t>
      </w:r>
      <w:r w:rsidR="008F1DAD">
        <w:rPr>
          <w:sz w:val="28"/>
        </w:rPr>
        <w:t>.</w:t>
      </w:r>
    </w:p>
    <w:p w:rsidR="005C4E07" w:rsidRDefault="005C4E07" w:rsidP="007118F2">
      <w:pPr>
        <w:tabs>
          <w:tab w:val="left" w:pos="1407"/>
          <w:tab w:val="left" w:pos="1463"/>
        </w:tabs>
        <w:spacing w:before="121" w:line="360" w:lineRule="auto"/>
        <w:ind w:right="110"/>
        <w:rPr>
          <w:sz w:val="28"/>
        </w:rPr>
      </w:pPr>
    </w:p>
    <w:p w:rsidR="007118F2" w:rsidRPr="007118F2" w:rsidRDefault="007118F2" w:rsidP="007118F2">
      <w:pPr>
        <w:tabs>
          <w:tab w:val="left" w:pos="1407"/>
          <w:tab w:val="left" w:pos="1463"/>
        </w:tabs>
        <w:spacing w:before="121" w:line="360" w:lineRule="auto"/>
        <w:ind w:right="110"/>
        <w:rPr>
          <w:sz w:val="28"/>
        </w:rPr>
      </w:pPr>
    </w:p>
    <w:p w:rsidR="00517C66" w:rsidRPr="005C4E07" w:rsidRDefault="00517C66" w:rsidP="00697F32">
      <w:pPr>
        <w:pStyle w:val="11"/>
        <w:numPr>
          <w:ilvl w:val="0"/>
          <w:numId w:val="12"/>
        </w:numPr>
        <w:tabs>
          <w:tab w:val="left" w:pos="3513"/>
        </w:tabs>
        <w:spacing w:before="119" w:line="360" w:lineRule="auto"/>
        <w:ind w:left="3513" w:hanging="720"/>
        <w:jc w:val="both"/>
      </w:pPr>
      <w:r w:rsidRPr="005C4E07">
        <w:lastRenderedPageBreak/>
        <w:t>Порядок проведения</w:t>
      </w:r>
      <w:r w:rsidRPr="005C4E07">
        <w:rPr>
          <w:spacing w:val="-4"/>
        </w:rPr>
        <w:t xml:space="preserve"> </w:t>
      </w:r>
      <w:r w:rsidRPr="005C4E07">
        <w:t>Конкурса</w:t>
      </w:r>
    </w:p>
    <w:p w:rsidR="00D22185" w:rsidRPr="005C4E07" w:rsidRDefault="00D22185" w:rsidP="00697F32">
      <w:pPr>
        <w:pStyle w:val="a5"/>
        <w:tabs>
          <w:tab w:val="left" w:pos="1303"/>
        </w:tabs>
        <w:spacing w:before="81" w:line="360" w:lineRule="auto"/>
        <w:ind w:left="809" w:right="105" w:firstLine="0"/>
      </w:pPr>
      <w:r w:rsidRPr="005C4E07">
        <w:rPr>
          <w:sz w:val="28"/>
        </w:rPr>
        <w:t xml:space="preserve">        </w:t>
      </w:r>
      <w:r w:rsidR="00517C66" w:rsidRPr="005C4E07">
        <w:rPr>
          <w:sz w:val="28"/>
        </w:rPr>
        <w:t xml:space="preserve">Конкурс проводится </w:t>
      </w:r>
      <w:r w:rsidRPr="005C4E07">
        <w:rPr>
          <w:sz w:val="28"/>
        </w:rPr>
        <w:t xml:space="preserve">в два этапа:  </w:t>
      </w:r>
    </w:p>
    <w:p w:rsidR="00517C66" w:rsidRPr="005C4E07" w:rsidRDefault="00D22185" w:rsidP="00697F32">
      <w:pPr>
        <w:pStyle w:val="a5"/>
        <w:tabs>
          <w:tab w:val="left" w:pos="1303"/>
        </w:tabs>
        <w:spacing w:before="81" w:line="360" w:lineRule="auto"/>
        <w:ind w:left="809" w:right="105" w:firstLine="0"/>
        <w:rPr>
          <w:sz w:val="28"/>
          <w:szCs w:val="28"/>
        </w:rPr>
      </w:pPr>
      <w:r w:rsidRPr="005C4E07">
        <w:rPr>
          <w:sz w:val="28"/>
          <w:szCs w:val="28"/>
        </w:rPr>
        <w:t xml:space="preserve">        </w:t>
      </w:r>
      <w:r w:rsidR="00517C66" w:rsidRPr="005C4E07">
        <w:rPr>
          <w:sz w:val="28"/>
          <w:szCs w:val="28"/>
        </w:rPr>
        <w:t>Первый этап (</w:t>
      </w:r>
      <w:r w:rsidRPr="005C4E07">
        <w:rPr>
          <w:sz w:val="28"/>
          <w:szCs w:val="28"/>
        </w:rPr>
        <w:t xml:space="preserve">с 24 </w:t>
      </w:r>
      <w:r w:rsidR="00517C66" w:rsidRPr="005C4E07">
        <w:rPr>
          <w:sz w:val="28"/>
          <w:szCs w:val="28"/>
        </w:rPr>
        <w:t xml:space="preserve">августа </w:t>
      </w:r>
      <w:r w:rsidRPr="005C4E07">
        <w:rPr>
          <w:sz w:val="28"/>
          <w:szCs w:val="28"/>
        </w:rPr>
        <w:t xml:space="preserve"> по 2</w:t>
      </w:r>
      <w:r w:rsidR="00092972">
        <w:rPr>
          <w:sz w:val="28"/>
          <w:szCs w:val="28"/>
        </w:rPr>
        <w:t>4</w:t>
      </w:r>
      <w:r w:rsidRPr="005C4E07">
        <w:rPr>
          <w:sz w:val="28"/>
          <w:szCs w:val="28"/>
        </w:rPr>
        <w:t xml:space="preserve"> сентября  </w:t>
      </w:r>
      <w:r w:rsidR="00517C66" w:rsidRPr="005C4E07">
        <w:rPr>
          <w:sz w:val="28"/>
          <w:szCs w:val="28"/>
        </w:rPr>
        <w:t>2020 года) – подача заявок;</w:t>
      </w:r>
    </w:p>
    <w:p w:rsidR="005C4E07" w:rsidRDefault="00D22185" w:rsidP="005C4E07">
      <w:pPr>
        <w:pStyle w:val="a3"/>
        <w:spacing w:before="121" w:line="360" w:lineRule="auto"/>
        <w:ind w:right="111"/>
      </w:pPr>
      <w:r w:rsidRPr="005C4E07">
        <w:t xml:space="preserve">        </w:t>
      </w:r>
      <w:r w:rsidR="00517C66" w:rsidRPr="005C4E07">
        <w:t>Второй этап (</w:t>
      </w:r>
      <w:r w:rsidRPr="005C4E07">
        <w:t xml:space="preserve">с </w:t>
      </w:r>
      <w:r w:rsidR="005C4E07">
        <w:t>2</w:t>
      </w:r>
      <w:r w:rsidR="00092972">
        <w:t>5</w:t>
      </w:r>
      <w:r w:rsidR="00517C66" w:rsidRPr="005C4E07">
        <w:t xml:space="preserve"> </w:t>
      </w:r>
      <w:r w:rsidRPr="005C4E07">
        <w:t xml:space="preserve">сентября по 30 сентября </w:t>
      </w:r>
      <w:r w:rsidR="00517C66" w:rsidRPr="005C4E07">
        <w:t xml:space="preserve"> 2020 года) – оценка конкурсных работ </w:t>
      </w:r>
      <w:r w:rsidRPr="005C4E07">
        <w:t>Экспертным советом</w:t>
      </w:r>
      <w:r w:rsidR="00517C66" w:rsidRPr="005C4E07">
        <w:t>.</w:t>
      </w:r>
      <w:r w:rsidRPr="005C4E07">
        <w:t xml:space="preserve">  </w:t>
      </w:r>
      <w:r w:rsidR="00743057" w:rsidRPr="005C4E07">
        <w:t xml:space="preserve">                 </w:t>
      </w:r>
    </w:p>
    <w:p w:rsidR="00743057" w:rsidRPr="006F4546" w:rsidRDefault="005C4E07" w:rsidP="006F4546">
      <w:pPr>
        <w:pStyle w:val="a5"/>
        <w:numPr>
          <w:ilvl w:val="1"/>
          <w:numId w:val="5"/>
        </w:numPr>
        <w:tabs>
          <w:tab w:val="left" w:pos="1343"/>
          <w:tab w:val="left" w:pos="1449"/>
        </w:tabs>
        <w:spacing w:before="115" w:line="360" w:lineRule="auto"/>
        <w:ind w:left="142" w:right="107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43057" w:rsidRPr="005C4E07">
        <w:rPr>
          <w:sz w:val="28"/>
          <w:szCs w:val="28"/>
        </w:rPr>
        <w:t xml:space="preserve">Заявка означает согласие с условиями настоящего Положения в том числе </w:t>
      </w:r>
      <w:r w:rsidR="00743057" w:rsidRPr="005C4E07">
        <w:rPr>
          <w:iCs/>
          <w:sz w:val="28"/>
          <w:szCs w:val="28"/>
        </w:rPr>
        <w:t>согласие на использование и обработку персональных данных в соответствии с Федеральным законом от 27.07.2006 №152-ФЗ "О персональных данных”.</w:t>
      </w:r>
      <w:r w:rsidR="00743057" w:rsidRPr="005C4E07">
        <w:rPr>
          <w:sz w:val="28"/>
          <w:szCs w:val="28"/>
        </w:rPr>
        <w:t xml:space="preserve"> </w:t>
      </w:r>
    </w:p>
    <w:p w:rsidR="00743057" w:rsidRDefault="00743057" w:rsidP="006F4546">
      <w:pPr>
        <w:pStyle w:val="1"/>
        <w:shd w:val="clear" w:color="auto" w:fill="auto"/>
        <w:spacing w:line="360" w:lineRule="auto"/>
        <w:ind w:left="142" w:firstLine="1160"/>
        <w:contextualSpacing/>
      </w:pPr>
      <w:r w:rsidRPr="00743057">
        <w:t>Поданные заявки не редактируются и не рецензируются.</w:t>
      </w:r>
    </w:p>
    <w:p w:rsidR="00743057" w:rsidRPr="00743057" w:rsidRDefault="00743057" w:rsidP="006F4546">
      <w:pPr>
        <w:pStyle w:val="1"/>
        <w:shd w:val="clear" w:color="auto" w:fill="auto"/>
        <w:spacing w:line="360" w:lineRule="auto"/>
        <w:ind w:left="142" w:firstLine="1160"/>
        <w:contextualSpacing/>
      </w:pPr>
      <w:r w:rsidRPr="00743057">
        <w:t>Не принимаются к рассмотрению заявки, заполненные не по форме.</w:t>
      </w:r>
    </w:p>
    <w:p w:rsidR="00743057" w:rsidRDefault="00743057" w:rsidP="00697F32">
      <w:pPr>
        <w:pStyle w:val="1"/>
        <w:shd w:val="clear" w:color="auto" w:fill="auto"/>
        <w:tabs>
          <w:tab w:val="left" w:pos="1415"/>
        </w:tabs>
        <w:spacing w:line="360" w:lineRule="auto"/>
        <w:ind w:left="142" w:firstLine="1160"/>
        <w:contextualSpacing/>
      </w:pPr>
      <w:r w:rsidRPr="00743057">
        <w:t>Арт-резиденция  оставляет за собой право использовать материалы представленных на реализацию Проектов для отчетов и презентации своей деятельности в печатных и электронных материалах.</w:t>
      </w:r>
    </w:p>
    <w:p w:rsidR="00517C66" w:rsidRPr="00E856F9" w:rsidRDefault="00517C66" w:rsidP="00E856F9">
      <w:pPr>
        <w:tabs>
          <w:tab w:val="left" w:pos="1302"/>
        </w:tabs>
        <w:spacing w:line="360" w:lineRule="auto"/>
        <w:rPr>
          <w:sz w:val="28"/>
          <w:szCs w:val="28"/>
        </w:rPr>
      </w:pPr>
    </w:p>
    <w:p w:rsidR="00517C66" w:rsidRDefault="00517C66" w:rsidP="00697F32">
      <w:pPr>
        <w:pStyle w:val="11"/>
        <w:numPr>
          <w:ilvl w:val="0"/>
          <w:numId w:val="12"/>
        </w:numPr>
        <w:tabs>
          <w:tab w:val="left" w:pos="3086"/>
        </w:tabs>
        <w:spacing w:before="122" w:line="360" w:lineRule="auto"/>
        <w:ind w:left="3085" w:hanging="721"/>
        <w:jc w:val="both"/>
      </w:pPr>
      <w:r>
        <w:t>Организационный комитет</w:t>
      </w:r>
      <w:r>
        <w:rPr>
          <w:spacing w:val="-4"/>
        </w:rPr>
        <w:t xml:space="preserve"> </w:t>
      </w:r>
      <w:r>
        <w:t>Конкурса</w:t>
      </w:r>
    </w:p>
    <w:p w:rsidR="00517C66" w:rsidRPr="00D22185" w:rsidRDefault="00517C66" w:rsidP="00697F32">
      <w:pPr>
        <w:pStyle w:val="a5"/>
        <w:numPr>
          <w:ilvl w:val="1"/>
          <w:numId w:val="13"/>
        </w:numPr>
        <w:tabs>
          <w:tab w:val="left" w:pos="1345"/>
        </w:tabs>
        <w:spacing w:before="239" w:line="360" w:lineRule="auto"/>
        <w:ind w:right="104"/>
        <w:rPr>
          <w:sz w:val="28"/>
        </w:rPr>
      </w:pPr>
      <w:r>
        <w:rPr>
          <w:sz w:val="28"/>
        </w:rPr>
        <w:t xml:space="preserve">Организационный комитет, в состав которого входят </w:t>
      </w:r>
      <w:r w:rsidR="00D22185">
        <w:rPr>
          <w:sz w:val="28"/>
        </w:rPr>
        <w:t>сотрудники арт-резиденции «Новая Быль» (далее – Оргкомитет), создаётся и утверждается приказом организатора</w:t>
      </w:r>
      <w:r w:rsidR="00D22185">
        <w:rPr>
          <w:spacing w:val="-5"/>
          <w:sz w:val="28"/>
        </w:rPr>
        <w:t xml:space="preserve"> </w:t>
      </w:r>
      <w:r w:rsidR="00D22185">
        <w:rPr>
          <w:sz w:val="28"/>
        </w:rPr>
        <w:t>Конкурса.</w:t>
      </w:r>
    </w:p>
    <w:p w:rsidR="00517C66" w:rsidRDefault="00517C66" w:rsidP="00697F32">
      <w:pPr>
        <w:pStyle w:val="a5"/>
        <w:numPr>
          <w:ilvl w:val="1"/>
          <w:numId w:val="4"/>
        </w:numPr>
        <w:tabs>
          <w:tab w:val="left" w:pos="1431"/>
        </w:tabs>
        <w:spacing w:line="360" w:lineRule="auto"/>
        <w:ind w:right="115"/>
        <w:rPr>
          <w:sz w:val="28"/>
        </w:rPr>
      </w:pPr>
      <w:r>
        <w:rPr>
          <w:sz w:val="28"/>
        </w:rPr>
        <w:t>Оргкомитет координирует работу по подготовке и проведению Конкурса, осуществляет консультацию участников, а также подводит его</w:t>
      </w:r>
      <w:r>
        <w:rPr>
          <w:spacing w:val="-19"/>
          <w:sz w:val="28"/>
        </w:rPr>
        <w:t xml:space="preserve"> </w:t>
      </w:r>
      <w:r>
        <w:rPr>
          <w:sz w:val="28"/>
        </w:rPr>
        <w:t>итоги.</w:t>
      </w:r>
    </w:p>
    <w:p w:rsidR="00517C66" w:rsidRDefault="00743057" w:rsidP="00697F32">
      <w:pPr>
        <w:pStyle w:val="11"/>
        <w:numPr>
          <w:ilvl w:val="0"/>
          <w:numId w:val="12"/>
        </w:numPr>
        <w:tabs>
          <w:tab w:val="left" w:pos="4434"/>
          <w:tab w:val="left" w:pos="4435"/>
        </w:tabs>
        <w:spacing w:before="116" w:line="360" w:lineRule="auto"/>
        <w:ind w:left="4434" w:hanging="721"/>
        <w:jc w:val="left"/>
      </w:pPr>
      <w:r>
        <w:t>Экспертный совет</w:t>
      </w:r>
    </w:p>
    <w:p w:rsidR="00517C66" w:rsidRPr="00743057" w:rsidRDefault="00517C66" w:rsidP="00697F32">
      <w:pPr>
        <w:pStyle w:val="a5"/>
        <w:numPr>
          <w:ilvl w:val="1"/>
          <w:numId w:val="3"/>
        </w:numPr>
        <w:tabs>
          <w:tab w:val="left" w:pos="1343"/>
        </w:tabs>
        <w:spacing w:before="239" w:line="360" w:lineRule="auto"/>
        <w:ind w:right="112"/>
        <w:rPr>
          <w:sz w:val="28"/>
          <w:szCs w:val="28"/>
        </w:rPr>
      </w:pPr>
      <w:r>
        <w:rPr>
          <w:sz w:val="28"/>
        </w:rPr>
        <w:t xml:space="preserve">Оргкомитет с целью проведения экспертизы и оценки поступивших работ формирует </w:t>
      </w:r>
      <w:r w:rsidR="00743057">
        <w:rPr>
          <w:sz w:val="28"/>
        </w:rPr>
        <w:t>Экспертный совет</w:t>
      </w:r>
      <w:r>
        <w:rPr>
          <w:sz w:val="28"/>
        </w:rPr>
        <w:t xml:space="preserve">, в состав которого </w:t>
      </w:r>
      <w:r w:rsidRPr="00743057">
        <w:rPr>
          <w:sz w:val="28"/>
          <w:szCs w:val="28"/>
        </w:rPr>
        <w:t xml:space="preserve">входят </w:t>
      </w:r>
      <w:r w:rsidR="00743057">
        <w:rPr>
          <w:sz w:val="28"/>
          <w:szCs w:val="28"/>
        </w:rPr>
        <w:t>сотрудники а</w:t>
      </w:r>
      <w:r w:rsidR="00743057" w:rsidRPr="00743057">
        <w:rPr>
          <w:sz w:val="28"/>
          <w:szCs w:val="28"/>
        </w:rPr>
        <w:t>рт-резиденции</w:t>
      </w:r>
      <w:r w:rsidR="00743057">
        <w:rPr>
          <w:sz w:val="28"/>
          <w:szCs w:val="28"/>
        </w:rPr>
        <w:t xml:space="preserve"> «Новая Быль»</w:t>
      </w:r>
      <w:r w:rsidR="00743057" w:rsidRPr="00743057">
        <w:rPr>
          <w:sz w:val="28"/>
          <w:szCs w:val="28"/>
        </w:rPr>
        <w:t>, а также приглашенные эксперты из разных областей искусства и культуры</w:t>
      </w:r>
      <w:r w:rsidRPr="00743057">
        <w:rPr>
          <w:sz w:val="28"/>
          <w:szCs w:val="28"/>
        </w:rPr>
        <w:t>.</w:t>
      </w:r>
    </w:p>
    <w:p w:rsidR="00517C66" w:rsidRDefault="002C5B13" w:rsidP="002C5B13">
      <w:pPr>
        <w:pStyle w:val="a5"/>
        <w:numPr>
          <w:ilvl w:val="1"/>
          <w:numId w:val="3"/>
        </w:numPr>
        <w:spacing w:before="122" w:line="360" w:lineRule="auto"/>
        <w:ind w:left="0" w:hanging="1160"/>
        <w:rPr>
          <w:sz w:val="28"/>
        </w:rPr>
      </w:pPr>
      <w:r w:rsidRPr="002C5B13">
        <w:rPr>
          <w:sz w:val="28"/>
        </w:rPr>
        <w:lastRenderedPageBreak/>
        <w:t xml:space="preserve">                   </w:t>
      </w:r>
      <w:r w:rsidR="00517C66">
        <w:rPr>
          <w:sz w:val="28"/>
        </w:rPr>
        <w:t xml:space="preserve">Состав </w:t>
      </w:r>
      <w:r w:rsidR="00743057">
        <w:rPr>
          <w:sz w:val="28"/>
        </w:rPr>
        <w:t>Экспертного совета</w:t>
      </w:r>
      <w:r w:rsidR="00517C66">
        <w:rPr>
          <w:sz w:val="28"/>
        </w:rPr>
        <w:t xml:space="preserve"> утверждается приказом </w:t>
      </w:r>
      <w:r w:rsidR="00743057">
        <w:rPr>
          <w:sz w:val="28"/>
        </w:rPr>
        <w:t xml:space="preserve">руководителя </w:t>
      </w:r>
      <w:r w:rsidR="00697F32">
        <w:rPr>
          <w:sz w:val="28"/>
        </w:rPr>
        <w:t>МАУ «Центр молодежных инициатив»</w:t>
      </w:r>
      <w:r w:rsidR="00517C66">
        <w:rPr>
          <w:sz w:val="28"/>
        </w:rPr>
        <w:t>.</w:t>
      </w:r>
    </w:p>
    <w:p w:rsidR="00517C66" w:rsidRDefault="00517C66" w:rsidP="00697F32">
      <w:pPr>
        <w:pStyle w:val="a5"/>
        <w:numPr>
          <w:ilvl w:val="1"/>
          <w:numId w:val="3"/>
        </w:numPr>
        <w:tabs>
          <w:tab w:val="left" w:pos="1357"/>
        </w:tabs>
        <w:spacing w:line="360" w:lineRule="auto"/>
        <w:ind w:right="114"/>
        <w:rPr>
          <w:sz w:val="28"/>
        </w:rPr>
      </w:pPr>
      <w:r>
        <w:rPr>
          <w:sz w:val="28"/>
        </w:rPr>
        <w:t xml:space="preserve">Итоги Конкурса оформляются протоколом, который подписывается председателем </w:t>
      </w:r>
      <w:r w:rsidR="00697F32">
        <w:rPr>
          <w:sz w:val="28"/>
        </w:rPr>
        <w:t>Экспертного совета</w:t>
      </w:r>
      <w:r>
        <w:rPr>
          <w:sz w:val="28"/>
        </w:rPr>
        <w:t>.</w:t>
      </w:r>
    </w:p>
    <w:p w:rsidR="00517C66" w:rsidRDefault="002C5B13" w:rsidP="002C5B13">
      <w:pPr>
        <w:pStyle w:val="11"/>
        <w:spacing w:line="360" w:lineRule="auto"/>
        <w:ind w:left="851" w:firstLine="0"/>
        <w:jc w:val="center"/>
      </w:pPr>
      <w:r w:rsidRPr="002C5B13">
        <w:t>VIII</w:t>
      </w:r>
      <w:r>
        <w:t xml:space="preserve">. </w:t>
      </w:r>
      <w:r w:rsidR="00517C66">
        <w:t xml:space="preserve">Критерии оценки </w:t>
      </w:r>
      <w:r w:rsidR="00697F32">
        <w:t>заявок на соискание резиденства</w:t>
      </w:r>
    </w:p>
    <w:p w:rsidR="002C5B13" w:rsidRDefault="002C5B13" w:rsidP="002C5B13">
      <w:pPr>
        <w:pStyle w:val="a5"/>
        <w:numPr>
          <w:ilvl w:val="0"/>
          <w:numId w:val="7"/>
        </w:numPr>
        <w:tabs>
          <w:tab w:val="left" w:pos="1521"/>
        </w:tabs>
        <w:spacing w:before="81" w:line="360" w:lineRule="auto"/>
        <w:ind w:right="110" w:firstLine="707"/>
        <w:rPr>
          <w:sz w:val="28"/>
        </w:rPr>
      </w:pPr>
      <w:r>
        <w:rPr>
          <w:sz w:val="28"/>
        </w:rPr>
        <w:t xml:space="preserve">соответствие цели конкурса </w:t>
      </w:r>
    </w:p>
    <w:p w:rsidR="002C5B13" w:rsidRDefault="00517C66" w:rsidP="002C5B13">
      <w:pPr>
        <w:pStyle w:val="a5"/>
        <w:numPr>
          <w:ilvl w:val="0"/>
          <w:numId w:val="7"/>
        </w:numPr>
        <w:tabs>
          <w:tab w:val="left" w:pos="1521"/>
        </w:tabs>
        <w:spacing w:before="81" w:line="360" w:lineRule="auto"/>
        <w:ind w:right="110" w:firstLine="707"/>
        <w:rPr>
          <w:sz w:val="28"/>
        </w:rPr>
      </w:pPr>
      <w:r>
        <w:rPr>
          <w:sz w:val="28"/>
        </w:rPr>
        <w:t>оригинальность замысла (идеи</w:t>
      </w:r>
      <w:r w:rsidR="00FD1AFC">
        <w:rPr>
          <w:sz w:val="28"/>
        </w:rPr>
        <w:t xml:space="preserve"> проекта</w:t>
      </w:r>
      <w:r>
        <w:rPr>
          <w:sz w:val="28"/>
        </w:rPr>
        <w:t>)</w:t>
      </w:r>
      <w:r w:rsidR="002C5B13">
        <w:rPr>
          <w:sz w:val="28"/>
        </w:rPr>
        <w:t xml:space="preserve"> </w:t>
      </w:r>
    </w:p>
    <w:p w:rsidR="002C5B13" w:rsidRPr="002C5B13" w:rsidRDefault="002C5B13" w:rsidP="00697F32">
      <w:pPr>
        <w:pStyle w:val="a5"/>
        <w:numPr>
          <w:ilvl w:val="0"/>
          <w:numId w:val="7"/>
        </w:numPr>
        <w:tabs>
          <w:tab w:val="left" w:pos="1521"/>
        </w:tabs>
        <w:spacing w:before="121" w:line="360" w:lineRule="auto"/>
        <w:ind w:right="110" w:firstLine="707"/>
        <w:rPr>
          <w:sz w:val="28"/>
          <w:szCs w:val="28"/>
        </w:rPr>
      </w:pPr>
      <w:r w:rsidRPr="002C5B13">
        <w:rPr>
          <w:sz w:val="28"/>
          <w:szCs w:val="28"/>
          <w:shd w:val="clear" w:color="auto" w:fill="FFFFFF"/>
        </w:rPr>
        <w:t xml:space="preserve">четкая формулировка актуальности, новизны, практической </w:t>
      </w:r>
      <w:r w:rsidR="00FD1AFC">
        <w:rPr>
          <w:sz w:val="28"/>
          <w:szCs w:val="28"/>
          <w:shd w:val="clear" w:color="auto" w:fill="FFFFFF"/>
        </w:rPr>
        <w:t xml:space="preserve">/социальной </w:t>
      </w:r>
      <w:r w:rsidRPr="002C5B13">
        <w:rPr>
          <w:sz w:val="28"/>
          <w:szCs w:val="28"/>
          <w:shd w:val="clear" w:color="auto" w:fill="FFFFFF"/>
        </w:rPr>
        <w:t>значимости</w:t>
      </w:r>
    </w:p>
    <w:p w:rsidR="00517C66" w:rsidRDefault="00517C66" w:rsidP="00697F32">
      <w:pPr>
        <w:pStyle w:val="a5"/>
        <w:numPr>
          <w:ilvl w:val="1"/>
          <w:numId w:val="2"/>
        </w:numPr>
        <w:tabs>
          <w:tab w:val="left" w:pos="1362"/>
        </w:tabs>
        <w:spacing w:before="120" w:line="360" w:lineRule="auto"/>
        <w:ind w:right="113" w:firstLine="719"/>
        <w:rPr>
          <w:sz w:val="28"/>
        </w:rPr>
      </w:pPr>
      <w:r>
        <w:rPr>
          <w:sz w:val="28"/>
        </w:rPr>
        <w:t>Жюри Конкурса оставляет за собой право вносить дополнительные 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оценок.</w:t>
      </w:r>
    </w:p>
    <w:p w:rsidR="00517C66" w:rsidRDefault="00C94E22" w:rsidP="00697F32">
      <w:pPr>
        <w:pStyle w:val="11"/>
        <w:numPr>
          <w:ilvl w:val="0"/>
          <w:numId w:val="12"/>
        </w:numPr>
        <w:tabs>
          <w:tab w:val="left" w:pos="4638"/>
          <w:tab w:val="left" w:pos="4639"/>
        </w:tabs>
        <w:spacing w:line="360" w:lineRule="auto"/>
        <w:ind w:left="4638" w:hanging="721"/>
        <w:jc w:val="left"/>
      </w:pPr>
      <w:r>
        <w:t>Итоги</w:t>
      </w:r>
    </w:p>
    <w:p w:rsidR="00517C66" w:rsidRDefault="00517C66" w:rsidP="00697F32">
      <w:pPr>
        <w:pStyle w:val="a5"/>
        <w:numPr>
          <w:ilvl w:val="1"/>
          <w:numId w:val="1"/>
        </w:numPr>
        <w:tabs>
          <w:tab w:val="left" w:pos="1314"/>
        </w:tabs>
        <w:spacing w:before="120" w:line="360" w:lineRule="auto"/>
        <w:ind w:right="109"/>
        <w:rPr>
          <w:sz w:val="28"/>
        </w:rPr>
      </w:pPr>
      <w:r>
        <w:rPr>
          <w:sz w:val="28"/>
        </w:rPr>
        <w:t>Оргкомитет</w:t>
      </w:r>
      <w:r w:rsidR="00E856F9">
        <w:rPr>
          <w:sz w:val="28"/>
        </w:rPr>
        <w:t xml:space="preserve"> по итогам конкурса </w:t>
      </w:r>
      <w:r>
        <w:rPr>
          <w:sz w:val="28"/>
        </w:rPr>
        <w:t>определ</w:t>
      </w:r>
      <w:r w:rsidR="00E856F9">
        <w:rPr>
          <w:sz w:val="28"/>
        </w:rPr>
        <w:t>ит</w:t>
      </w:r>
      <w:r>
        <w:rPr>
          <w:sz w:val="28"/>
        </w:rPr>
        <w:t xml:space="preserve"> </w:t>
      </w:r>
      <w:r w:rsidR="00E856F9">
        <w:rPr>
          <w:sz w:val="28"/>
        </w:rPr>
        <w:t xml:space="preserve">будущих резидентов, с которыми будут заключены договоры </w:t>
      </w:r>
      <w:r w:rsidR="00454B44">
        <w:rPr>
          <w:sz w:val="28"/>
        </w:rPr>
        <w:t xml:space="preserve">не реализацию их творческих проектов на базе арт-резиденции «Новая Быль» </w:t>
      </w:r>
      <w:r w:rsidR="00E856F9">
        <w:rPr>
          <w:sz w:val="28"/>
        </w:rPr>
        <w:t>(не менее 2) сроком от 3 месяцев до 1 года</w:t>
      </w:r>
      <w:r>
        <w:rPr>
          <w:sz w:val="28"/>
        </w:rPr>
        <w:t>.</w:t>
      </w:r>
    </w:p>
    <w:p w:rsidR="00517C66" w:rsidRDefault="00517C66" w:rsidP="00697F32">
      <w:pPr>
        <w:pStyle w:val="11"/>
        <w:spacing w:before="217" w:line="360" w:lineRule="auto"/>
        <w:ind w:firstLine="0"/>
      </w:pPr>
      <w:r>
        <w:t>Контактная информация:</w:t>
      </w:r>
    </w:p>
    <w:p w:rsidR="00454B44" w:rsidRPr="00454B44" w:rsidRDefault="00454B44" w:rsidP="00454B44">
      <w:pPr>
        <w:pStyle w:val="a5"/>
        <w:numPr>
          <w:ilvl w:val="1"/>
          <w:numId w:val="6"/>
        </w:numPr>
        <w:tabs>
          <w:tab w:val="left" w:pos="1345"/>
        </w:tabs>
        <w:spacing w:before="0" w:line="360" w:lineRule="auto"/>
        <w:ind w:right="103" w:firstLine="0"/>
        <w:rPr>
          <w:sz w:val="28"/>
          <w:szCs w:val="28"/>
        </w:rPr>
      </w:pPr>
      <w:r w:rsidRPr="00454B44">
        <w:rPr>
          <w:sz w:val="28"/>
          <w:szCs w:val="28"/>
        </w:rPr>
        <w:t xml:space="preserve">          </w:t>
      </w:r>
      <w:r w:rsidR="00517C66" w:rsidRPr="00454B44">
        <w:rPr>
          <w:sz w:val="28"/>
          <w:szCs w:val="28"/>
        </w:rPr>
        <w:t xml:space="preserve">Электронная почта: </w:t>
      </w:r>
      <w:hyperlink r:id="rId8" w:history="1">
        <w:r w:rsidRPr="00FA442E">
          <w:rPr>
            <w:rStyle w:val="ad"/>
            <w:sz w:val="28"/>
            <w:szCs w:val="28"/>
            <w:shd w:val="clear" w:color="auto" w:fill="FFFFFF"/>
          </w:rPr>
          <w:t>newbyl.art@gmail.com</w:t>
        </w:r>
      </w:hyperlink>
    </w:p>
    <w:p w:rsidR="00454B44" w:rsidRDefault="00454B44" w:rsidP="00454B44">
      <w:pPr>
        <w:pStyle w:val="a5"/>
        <w:numPr>
          <w:ilvl w:val="1"/>
          <w:numId w:val="6"/>
        </w:numPr>
        <w:tabs>
          <w:tab w:val="left" w:pos="1345"/>
        </w:tabs>
        <w:spacing w:before="0" w:line="360" w:lineRule="auto"/>
        <w:ind w:right="103" w:firstLine="0"/>
        <w:rPr>
          <w:sz w:val="28"/>
          <w:szCs w:val="28"/>
        </w:rPr>
      </w:pPr>
      <w:r>
        <w:rPr>
          <w:sz w:val="28"/>
          <w:szCs w:val="28"/>
        </w:rPr>
        <w:t>Координатор конкурса: Наталия Шуликова 8 (919) 432-28-29</w:t>
      </w:r>
    </w:p>
    <w:p w:rsidR="006F4546" w:rsidRDefault="00AE4011" w:rsidP="00AE4011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6F4546" w:rsidRDefault="006F4546" w:rsidP="00AE4011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center"/>
        <w:rPr>
          <w:sz w:val="26"/>
          <w:szCs w:val="26"/>
        </w:rPr>
      </w:pPr>
    </w:p>
    <w:p w:rsidR="006F4546" w:rsidRDefault="006F4546" w:rsidP="00AE4011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center"/>
        <w:rPr>
          <w:sz w:val="26"/>
          <w:szCs w:val="26"/>
        </w:rPr>
      </w:pPr>
    </w:p>
    <w:p w:rsidR="006F4546" w:rsidRDefault="006F4546" w:rsidP="00AE4011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center"/>
        <w:rPr>
          <w:sz w:val="26"/>
          <w:szCs w:val="26"/>
        </w:rPr>
      </w:pPr>
    </w:p>
    <w:p w:rsidR="006F4546" w:rsidRDefault="006F4546" w:rsidP="00AE4011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center"/>
        <w:rPr>
          <w:sz w:val="26"/>
          <w:szCs w:val="26"/>
        </w:rPr>
      </w:pPr>
    </w:p>
    <w:p w:rsidR="006F4546" w:rsidRDefault="006F4546" w:rsidP="00AE4011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center"/>
        <w:rPr>
          <w:sz w:val="26"/>
          <w:szCs w:val="26"/>
        </w:rPr>
      </w:pPr>
    </w:p>
    <w:p w:rsidR="006F4546" w:rsidRDefault="006F4546" w:rsidP="00AE4011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center"/>
        <w:rPr>
          <w:sz w:val="26"/>
          <w:szCs w:val="26"/>
        </w:rPr>
      </w:pPr>
    </w:p>
    <w:p w:rsidR="00C94E22" w:rsidRDefault="00AE4011" w:rsidP="006F4546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94E22" w:rsidRDefault="00C94E22" w:rsidP="006F4546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right"/>
        <w:rPr>
          <w:sz w:val="26"/>
          <w:szCs w:val="26"/>
        </w:rPr>
      </w:pPr>
    </w:p>
    <w:p w:rsidR="00C94E22" w:rsidRDefault="00C94E22" w:rsidP="006F4546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right"/>
        <w:rPr>
          <w:sz w:val="26"/>
          <w:szCs w:val="26"/>
        </w:rPr>
      </w:pPr>
    </w:p>
    <w:p w:rsidR="00C94E22" w:rsidRDefault="00C94E22" w:rsidP="006F4546">
      <w:pPr>
        <w:pStyle w:val="1"/>
        <w:shd w:val="clear" w:color="auto" w:fill="auto"/>
        <w:tabs>
          <w:tab w:val="left" w:pos="720"/>
        </w:tabs>
        <w:ind w:left="102" w:firstLine="0"/>
        <w:contextualSpacing/>
        <w:jc w:val="right"/>
        <w:rPr>
          <w:sz w:val="26"/>
          <w:szCs w:val="26"/>
        </w:rPr>
      </w:pPr>
      <w:bookmarkStart w:id="0" w:name="_GoBack"/>
      <w:bookmarkEnd w:id="0"/>
    </w:p>
    <w:sectPr w:rsidR="00C94E22" w:rsidSect="00D32BB6">
      <w:headerReference w:type="default" r:id="rId9"/>
      <w:pgSz w:w="12240" w:h="15840"/>
      <w:pgMar w:top="1200" w:right="74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32" w:rsidRDefault="00697F32" w:rsidP="00697F32">
      <w:r>
        <w:separator/>
      </w:r>
    </w:p>
  </w:endnote>
  <w:endnote w:type="continuationSeparator" w:id="0">
    <w:p w:rsidR="00697F32" w:rsidRDefault="00697F32" w:rsidP="0069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32" w:rsidRDefault="00697F32" w:rsidP="00697F32">
      <w:r>
        <w:separator/>
      </w:r>
    </w:p>
  </w:footnote>
  <w:footnote w:type="continuationSeparator" w:id="0">
    <w:p w:rsidR="00697F32" w:rsidRDefault="00697F32" w:rsidP="0069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BB6" w:rsidRDefault="00653330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4090035</wp:posOffset>
              </wp:positionH>
              <wp:positionV relativeFrom="page">
                <wp:posOffset>444500</wp:posOffset>
              </wp:positionV>
              <wp:extent cx="135255" cy="204470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BB6" w:rsidRDefault="00653330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05pt;margin-top:35pt;width:10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" filled="f" stroked="f">
              <v:textbox inset="0,0,0,0">
                <w:txbxContent>
                  <w:p w:rsidR="00D32BB6" w:rsidRDefault="00653330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734"/>
    <w:multiLevelType w:val="hybridMultilevel"/>
    <w:tmpl w:val="A64E7E86"/>
    <w:lvl w:ilvl="0" w:tplc="7C322684">
      <w:start w:val="6"/>
      <w:numFmt w:val="decimal"/>
      <w:lvlText w:val="%1"/>
      <w:lvlJc w:val="left"/>
      <w:pPr>
        <w:ind w:left="102" w:hanging="535"/>
      </w:pPr>
      <w:rPr>
        <w:rFonts w:hint="default"/>
        <w:lang w:val="ru-RU" w:eastAsia="ru-RU" w:bidi="ru-RU"/>
      </w:rPr>
    </w:lvl>
    <w:lvl w:ilvl="1" w:tplc="17160AFE">
      <w:numFmt w:val="none"/>
      <w:lvlText w:val=""/>
      <w:lvlJc w:val="left"/>
      <w:pPr>
        <w:tabs>
          <w:tab w:val="num" w:pos="360"/>
        </w:tabs>
      </w:pPr>
    </w:lvl>
    <w:lvl w:ilvl="2" w:tplc="FB44F308">
      <w:numFmt w:val="bullet"/>
      <w:lvlText w:val="•"/>
      <w:lvlJc w:val="left"/>
      <w:pPr>
        <w:ind w:left="2060" w:hanging="535"/>
      </w:pPr>
      <w:rPr>
        <w:rFonts w:hint="default"/>
        <w:lang w:val="ru-RU" w:eastAsia="ru-RU" w:bidi="ru-RU"/>
      </w:rPr>
    </w:lvl>
    <w:lvl w:ilvl="3" w:tplc="445E4AF0">
      <w:numFmt w:val="bullet"/>
      <w:lvlText w:val="•"/>
      <w:lvlJc w:val="left"/>
      <w:pPr>
        <w:ind w:left="3040" w:hanging="535"/>
      </w:pPr>
      <w:rPr>
        <w:rFonts w:hint="default"/>
        <w:lang w:val="ru-RU" w:eastAsia="ru-RU" w:bidi="ru-RU"/>
      </w:rPr>
    </w:lvl>
    <w:lvl w:ilvl="4" w:tplc="4B462BEE">
      <w:numFmt w:val="bullet"/>
      <w:lvlText w:val="•"/>
      <w:lvlJc w:val="left"/>
      <w:pPr>
        <w:ind w:left="4020" w:hanging="535"/>
      </w:pPr>
      <w:rPr>
        <w:rFonts w:hint="default"/>
        <w:lang w:val="ru-RU" w:eastAsia="ru-RU" w:bidi="ru-RU"/>
      </w:rPr>
    </w:lvl>
    <w:lvl w:ilvl="5" w:tplc="B972DA82">
      <w:numFmt w:val="bullet"/>
      <w:lvlText w:val="•"/>
      <w:lvlJc w:val="left"/>
      <w:pPr>
        <w:ind w:left="5000" w:hanging="535"/>
      </w:pPr>
      <w:rPr>
        <w:rFonts w:hint="default"/>
        <w:lang w:val="ru-RU" w:eastAsia="ru-RU" w:bidi="ru-RU"/>
      </w:rPr>
    </w:lvl>
    <w:lvl w:ilvl="6" w:tplc="34F6209E">
      <w:numFmt w:val="bullet"/>
      <w:lvlText w:val="•"/>
      <w:lvlJc w:val="left"/>
      <w:pPr>
        <w:ind w:left="5980" w:hanging="535"/>
      </w:pPr>
      <w:rPr>
        <w:rFonts w:hint="default"/>
        <w:lang w:val="ru-RU" w:eastAsia="ru-RU" w:bidi="ru-RU"/>
      </w:rPr>
    </w:lvl>
    <w:lvl w:ilvl="7" w:tplc="C798A942">
      <w:numFmt w:val="bullet"/>
      <w:lvlText w:val="•"/>
      <w:lvlJc w:val="left"/>
      <w:pPr>
        <w:ind w:left="6960" w:hanging="535"/>
      </w:pPr>
      <w:rPr>
        <w:rFonts w:hint="default"/>
        <w:lang w:val="ru-RU" w:eastAsia="ru-RU" w:bidi="ru-RU"/>
      </w:rPr>
    </w:lvl>
    <w:lvl w:ilvl="8" w:tplc="E16C6F18">
      <w:numFmt w:val="bullet"/>
      <w:lvlText w:val="•"/>
      <w:lvlJc w:val="left"/>
      <w:pPr>
        <w:ind w:left="7940" w:hanging="535"/>
      </w:pPr>
      <w:rPr>
        <w:rFonts w:hint="default"/>
        <w:lang w:val="ru-RU" w:eastAsia="ru-RU" w:bidi="ru-RU"/>
      </w:rPr>
    </w:lvl>
  </w:abstractNum>
  <w:abstractNum w:abstractNumId="1" w15:restartNumberingAfterBreak="0">
    <w:nsid w:val="08E5574B"/>
    <w:multiLevelType w:val="hybridMultilevel"/>
    <w:tmpl w:val="6526FD12"/>
    <w:lvl w:ilvl="0" w:tplc="4406FAC2">
      <w:start w:val="2"/>
      <w:numFmt w:val="decimal"/>
      <w:lvlText w:val="%1"/>
      <w:lvlJc w:val="left"/>
      <w:pPr>
        <w:ind w:left="102" w:hanging="574"/>
      </w:pPr>
      <w:rPr>
        <w:rFonts w:hint="default"/>
        <w:lang w:val="ru-RU" w:eastAsia="ru-RU" w:bidi="ru-RU"/>
      </w:rPr>
    </w:lvl>
    <w:lvl w:ilvl="1" w:tplc="8C88B1DC">
      <w:numFmt w:val="none"/>
      <w:lvlText w:val=""/>
      <w:lvlJc w:val="left"/>
      <w:pPr>
        <w:tabs>
          <w:tab w:val="num" w:pos="360"/>
        </w:tabs>
      </w:pPr>
    </w:lvl>
    <w:lvl w:ilvl="2" w:tplc="EBA494E8">
      <w:numFmt w:val="bullet"/>
      <w:lvlText w:val="•"/>
      <w:lvlJc w:val="left"/>
      <w:pPr>
        <w:ind w:left="2060" w:hanging="574"/>
      </w:pPr>
      <w:rPr>
        <w:rFonts w:hint="default"/>
        <w:lang w:val="ru-RU" w:eastAsia="ru-RU" w:bidi="ru-RU"/>
      </w:rPr>
    </w:lvl>
    <w:lvl w:ilvl="3" w:tplc="114AB634">
      <w:numFmt w:val="bullet"/>
      <w:lvlText w:val="•"/>
      <w:lvlJc w:val="left"/>
      <w:pPr>
        <w:ind w:left="3040" w:hanging="574"/>
      </w:pPr>
      <w:rPr>
        <w:rFonts w:hint="default"/>
        <w:lang w:val="ru-RU" w:eastAsia="ru-RU" w:bidi="ru-RU"/>
      </w:rPr>
    </w:lvl>
    <w:lvl w:ilvl="4" w:tplc="58367DA0">
      <w:numFmt w:val="bullet"/>
      <w:lvlText w:val="•"/>
      <w:lvlJc w:val="left"/>
      <w:pPr>
        <w:ind w:left="4020" w:hanging="574"/>
      </w:pPr>
      <w:rPr>
        <w:rFonts w:hint="default"/>
        <w:lang w:val="ru-RU" w:eastAsia="ru-RU" w:bidi="ru-RU"/>
      </w:rPr>
    </w:lvl>
    <w:lvl w:ilvl="5" w:tplc="CC463866">
      <w:numFmt w:val="bullet"/>
      <w:lvlText w:val="•"/>
      <w:lvlJc w:val="left"/>
      <w:pPr>
        <w:ind w:left="5000" w:hanging="574"/>
      </w:pPr>
      <w:rPr>
        <w:rFonts w:hint="default"/>
        <w:lang w:val="ru-RU" w:eastAsia="ru-RU" w:bidi="ru-RU"/>
      </w:rPr>
    </w:lvl>
    <w:lvl w:ilvl="6" w:tplc="18643602">
      <w:numFmt w:val="bullet"/>
      <w:lvlText w:val="•"/>
      <w:lvlJc w:val="left"/>
      <w:pPr>
        <w:ind w:left="5980" w:hanging="574"/>
      </w:pPr>
      <w:rPr>
        <w:rFonts w:hint="default"/>
        <w:lang w:val="ru-RU" w:eastAsia="ru-RU" w:bidi="ru-RU"/>
      </w:rPr>
    </w:lvl>
    <w:lvl w:ilvl="7" w:tplc="622C8D9C">
      <w:numFmt w:val="bullet"/>
      <w:lvlText w:val="•"/>
      <w:lvlJc w:val="left"/>
      <w:pPr>
        <w:ind w:left="6960" w:hanging="574"/>
      </w:pPr>
      <w:rPr>
        <w:rFonts w:hint="default"/>
        <w:lang w:val="ru-RU" w:eastAsia="ru-RU" w:bidi="ru-RU"/>
      </w:rPr>
    </w:lvl>
    <w:lvl w:ilvl="8" w:tplc="33082D56">
      <w:numFmt w:val="bullet"/>
      <w:lvlText w:val="•"/>
      <w:lvlJc w:val="left"/>
      <w:pPr>
        <w:ind w:left="7940" w:hanging="574"/>
      </w:pPr>
      <w:rPr>
        <w:rFonts w:hint="default"/>
        <w:lang w:val="ru-RU" w:eastAsia="ru-RU" w:bidi="ru-RU"/>
      </w:rPr>
    </w:lvl>
  </w:abstractNum>
  <w:abstractNum w:abstractNumId="2" w15:restartNumberingAfterBreak="0">
    <w:nsid w:val="0CA24DDB"/>
    <w:multiLevelType w:val="hybridMultilevel"/>
    <w:tmpl w:val="3A04069A"/>
    <w:lvl w:ilvl="0" w:tplc="A19C7B62">
      <w:start w:val="8"/>
      <w:numFmt w:val="decimal"/>
      <w:lvlText w:val="%1"/>
      <w:lvlJc w:val="left"/>
      <w:pPr>
        <w:ind w:left="1520" w:hanging="711"/>
      </w:pPr>
      <w:rPr>
        <w:rFonts w:hint="default"/>
        <w:lang w:val="ru-RU" w:eastAsia="ru-RU" w:bidi="ru-RU"/>
      </w:rPr>
    </w:lvl>
    <w:lvl w:ilvl="1" w:tplc="C408EB80">
      <w:numFmt w:val="none"/>
      <w:lvlText w:val=""/>
      <w:lvlJc w:val="left"/>
      <w:pPr>
        <w:tabs>
          <w:tab w:val="num" w:pos="360"/>
        </w:tabs>
      </w:pPr>
    </w:lvl>
    <w:lvl w:ilvl="2" w:tplc="38043E1E">
      <w:numFmt w:val="bullet"/>
      <w:lvlText w:val="•"/>
      <w:lvlJc w:val="left"/>
      <w:pPr>
        <w:ind w:left="3196" w:hanging="711"/>
      </w:pPr>
      <w:rPr>
        <w:rFonts w:hint="default"/>
        <w:lang w:val="ru-RU" w:eastAsia="ru-RU" w:bidi="ru-RU"/>
      </w:rPr>
    </w:lvl>
    <w:lvl w:ilvl="3" w:tplc="65249826">
      <w:numFmt w:val="bullet"/>
      <w:lvlText w:val="•"/>
      <w:lvlJc w:val="left"/>
      <w:pPr>
        <w:ind w:left="4034" w:hanging="711"/>
      </w:pPr>
      <w:rPr>
        <w:rFonts w:hint="default"/>
        <w:lang w:val="ru-RU" w:eastAsia="ru-RU" w:bidi="ru-RU"/>
      </w:rPr>
    </w:lvl>
    <w:lvl w:ilvl="4" w:tplc="93C0BD40">
      <w:numFmt w:val="bullet"/>
      <w:lvlText w:val="•"/>
      <w:lvlJc w:val="left"/>
      <w:pPr>
        <w:ind w:left="4872" w:hanging="711"/>
      </w:pPr>
      <w:rPr>
        <w:rFonts w:hint="default"/>
        <w:lang w:val="ru-RU" w:eastAsia="ru-RU" w:bidi="ru-RU"/>
      </w:rPr>
    </w:lvl>
    <w:lvl w:ilvl="5" w:tplc="BB10DD66">
      <w:numFmt w:val="bullet"/>
      <w:lvlText w:val="•"/>
      <w:lvlJc w:val="left"/>
      <w:pPr>
        <w:ind w:left="5710" w:hanging="711"/>
      </w:pPr>
      <w:rPr>
        <w:rFonts w:hint="default"/>
        <w:lang w:val="ru-RU" w:eastAsia="ru-RU" w:bidi="ru-RU"/>
      </w:rPr>
    </w:lvl>
    <w:lvl w:ilvl="6" w:tplc="4EAC8E4A">
      <w:numFmt w:val="bullet"/>
      <w:lvlText w:val="•"/>
      <w:lvlJc w:val="left"/>
      <w:pPr>
        <w:ind w:left="6548" w:hanging="711"/>
      </w:pPr>
      <w:rPr>
        <w:rFonts w:hint="default"/>
        <w:lang w:val="ru-RU" w:eastAsia="ru-RU" w:bidi="ru-RU"/>
      </w:rPr>
    </w:lvl>
    <w:lvl w:ilvl="7" w:tplc="2C6EF370">
      <w:numFmt w:val="bullet"/>
      <w:lvlText w:val="•"/>
      <w:lvlJc w:val="left"/>
      <w:pPr>
        <w:ind w:left="7386" w:hanging="711"/>
      </w:pPr>
      <w:rPr>
        <w:rFonts w:hint="default"/>
        <w:lang w:val="ru-RU" w:eastAsia="ru-RU" w:bidi="ru-RU"/>
      </w:rPr>
    </w:lvl>
    <w:lvl w:ilvl="8" w:tplc="C02A7C8C">
      <w:numFmt w:val="bullet"/>
      <w:lvlText w:val="•"/>
      <w:lvlJc w:val="left"/>
      <w:pPr>
        <w:ind w:left="8224" w:hanging="711"/>
      </w:pPr>
      <w:rPr>
        <w:rFonts w:hint="default"/>
        <w:lang w:val="ru-RU" w:eastAsia="ru-RU" w:bidi="ru-RU"/>
      </w:rPr>
    </w:lvl>
  </w:abstractNum>
  <w:abstractNum w:abstractNumId="3" w15:restartNumberingAfterBreak="0">
    <w:nsid w:val="1F0F3284"/>
    <w:multiLevelType w:val="hybridMultilevel"/>
    <w:tmpl w:val="7008582E"/>
    <w:lvl w:ilvl="0" w:tplc="380C8A90">
      <w:start w:val="7"/>
      <w:numFmt w:val="decimal"/>
      <w:lvlText w:val="%1"/>
      <w:lvlJc w:val="left"/>
      <w:pPr>
        <w:ind w:left="533" w:hanging="533"/>
      </w:pPr>
      <w:rPr>
        <w:rFonts w:hint="default"/>
        <w:lang w:val="ru-RU" w:eastAsia="ru-RU" w:bidi="ru-RU"/>
      </w:rPr>
    </w:lvl>
    <w:lvl w:ilvl="1" w:tplc="511273F8">
      <w:numFmt w:val="none"/>
      <w:lvlText w:val=""/>
      <w:lvlJc w:val="left"/>
      <w:pPr>
        <w:tabs>
          <w:tab w:val="num" w:pos="360"/>
        </w:tabs>
      </w:pPr>
    </w:lvl>
    <w:lvl w:ilvl="2" w:tplc="6704699A">
      <w:numFmt w:val="bullet"/>
      <w:lvlText w:val="•"/>
      <w:lvlJc w:val="left"/>
      <w:pPr>
        <w:ind w:left="2060" w:hanging="533"/>
      </w:pPr>
      <w:rPr>
        <w:rFonts w:hint="default"/>
        <w:lang w:val="ru-RU" w:eastAsia="ru-RU" w:bidi="ru-RU"/>
      </w:rPr>
    </w:lvl>
    <w:lvl w:ilvl="3" w:tplc="D0C22310">
      <w:numFmt w:val="bullet"/>
      <w:lvlText w:val="•"/>
      <w:lvlJc w:val="left"/>
      <w:pPr>
        <w:ind w:left="3040" w:hanging="533"/>
      </w:pPr>
      <w:rPr>
        <w:rFonts w:hint="default"/>
        <w:lang w:val="ru-RU" w:eastAsia="ru-RU" w:bidi="ru-RU"/>
      </w:rPr>
    </w:lvl>
    <w:lvl w:ilvl="4" w:tplc="A29A91D0">
      <w:numFmt w:val="bullet"/>
      <w:lvlText w:val="•"/>
      <w:lvlJc w:val="left"/>
      <w:pPr>
        <w:ind w:left="4020" w:hanging="533"/>
      </w:pPr>
      <w:rPr>
        <w:rFonts w:hint="default"/>
        <w:lang w:val="ru-RU" w:eastAsia="ru-RU" w:bidi="ru-RU"/>
      </w:rPr>
    </w:lvl>
    <w:lvl w:ilvl="5" w:tplc="5120B280">
      <w:numFmt w:val="bullet"/>
      <w:lvlText w:val="•"/>
      <w:lvlJc w:val="left"/>
      <w:pPr>
        <w:ind w:left="5000" w:hanging="533"/>
      </w:pPr>
      <w:rPr>
        <w:rFonts w:hint="default"/>
        <w:lang w:val="ru-RU" w:eastAsia="ru-RU" w:bidi="ru-RU"/>
      </w:rPr>
    </w:lvl>
    <w:lvl w:ilvl="6" w:tplc="8ECA823C">
      <w:numFmt w:val="bullet"/>
      <w:lvlText w:val="•"/>
      <w:lvlJc w:val="left"/>
      <w:pPr>
        <w:ind w:left="5980" w:hanging="533"/>
      </w:pPr>
      <w:rPr>
        <w:rFonts w:hint="default"/>
        <w:lang w:val="ru-RU" w:eastAsia="ru-RU" w:bidi="ru-RU"/>
      </w:rPr>
    </w:lvl>
    <w:lvl w:ilvl="7" w:tplc="D32E233E">
      <w:numFmt w:val="bullet"/>
      <w:lvlText w:val="•"/>
      <w:lvlJc w:val="left"/>
      <w:pPr>
        <w:ind w:left="6960" w:hanging="533"/>
      </w:pPr>
      <w:rPr>
        <w:rFonts w:hint="default"/>
        <w:lang w:val="ru-RU" w:eastAsia="ru-RU" w:bidi="ru-RU"/>
      </w:rPr>
    </w:lvl>
    <w:lvl w:ilvl="8" w:tplc="709C7BF6">
      <w:numFmt w:val="bullet"/>
      <w:lvlText w:val="•"/>
      <w:lvlJc w:val="left"/>
      <w:pPr>
        <w:ind w:left="7940" w:hanging="533"/>
      </w:pPr>
      <w:rPr>
        <w:rFonts w:hint="default"/>
        <w:lang w:val="ru-RU" w:eastAsia="ru-RU" w:bidi="ru-RU"/>
      </w:rPr>
    </w:lvl>
  </w:abstractNum>
  <w:abstractNum w:abstractNumId="4" w15:restartNumberingAfterBreak="0">
    <w:nsid w:val="34D20D91"/>
    <w:multiLevelType w:val="hybridMultilevel"/>
    <w:tmpl w:val="6F00E83A"/>
    <w:lvl w:ilvl="0" w:tplc="7E7AA326">
      <w:numFmt w:val="bullet"/>
      <w:lvlText w:val=""/>
      <w:lvlJc w:val="left"/>
      <w:pPr>
        <w:ind w:left="10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776A87AA">
      <w:numFmt w:val="bullet"/>
      <w:lvlText w:val="•"/>
      <w:lvlJc w:val="left"/>
      <w:pPr>
        <w:ind w:left="1080" w:hanging="711"/>
      </w:pPr>
      <w:rPr>
        <w:rFonts w:hint="default"/>
        <w:lang w:val="ru-RU" w:eastAsia="ru-RU" w:bidi="ru-RU"/>
      </w:rPr>
    </w:lvl>
    <w:lvl w:ilvl="2" w:tplc="08CCB442">
      <w:numFmt w:val="bullet"/>
      <w:lvlText w:val="•"/>
      <w:lvlJc w:val="left"/>
      <w:pPr>
        <w:ind w:left="2060" w:hanging="711"/>
      </w:pPr>
      <w:rPr>
        <w:rFonts w:hint="default"/>
        <w:lang w:val="ru-RU" w:eastAsia="ru-RU" w:bidi="ru-RU"/>
      </w:rPr>
    </w:lvl>
    <w:lvl w:ilvl="3" w:tplc="D3CEFE94">
      <w:numFmt w:val="bullet"/>
      <w:lvlText w:val="•"/>
      <w:lvlJc w:val="left"/>
      <w:pPr>
        <w:ind w:left="3040" w:hanging="711"/>
      </w:pPr>
      <w:rPr>
        <w:rFonts w:hint="default"/>
        <w:lang w:val="ru-RU" w:eastAsia="ru-RU" w:bidi="ru-RU"/>
      </w:rPr>
    </w:lvl>
    <w:lvl w:ilvl="4" w:tplc="27D6C28C">
      <w:numFmt w:val="bullet"/>
      <w:lvlText w:val="•"/>
      <w:lvlJc w:val="left"/>
      <w:pPr>
        <w:ind w:left="4020" w:hanging="711"/>
      </w:pPr>
      <w:rPr>
        <w:rFonts w:hint="default"/>
        <w:lang w:val="ru-RU" w:eastAsia="ru-RU" w:bidi="ru-RU"/>
      </w:rPr>
    </w:lvl>
    <w:lvl w:ilvl="5" w:tplc="1DCC9832">
      <w:numFmt w:val="bullet"/>
      <w:lvlText w:val="•"/>
      <w:lvlJc w:val="left"/>
      <w:pPr>
        <w:ind w:left="5000" w:hanging="711"/>
      </w:pPr>
      <w:rPr>
        <w:rFonts w:hint="default"/>
        <w:lang w:val="ru-RU" w:eastAsia="ru-RU" w:bidi="ru-RU"/>
      </w:rPr>
    </w:lvl>
    <w:lvl w:ilvl="6" w:tplc="24B8EC3E">
      <w:numFmt w:val="bullet"/>
      <w:lvlText w:val="•"/>
      <w:lvlJc w:val="left"/>
      <w:pPr>
        <w:ind w:left="5980" w:hanging="711"/>
      </w:pPr>
      <w:rPr>
        <w:rFonts w:hint="default"/>
        <w:lang w:val="ru-RU" w:eastAsia="ru-RU" w:bidi="ru-RU"/>
      </w:rPr>
    </w:lvl>
    <w:lvl w:ilvl="7" w:tplc="91200BCA">
      <w:numFmt w:val="bullet"/>
      <w:lvlText w:val="•"/>
      <w:lvlJc w:val="left"/>
      <w:pPr>
        <w:ind w:left="6960" w:hanging="711"/>
      </w:pPr>
      <w:rPr>
        <w:rFonts w:hint="default"/>
        <w:lang w:val="ru-RU" w:eastAsia="ru-RU" w:bidi="ru-RU"/>
      </w:rPr>
    </w:lvl>
    <w:lvl w:ilvl="8" w:tplc="B648A18C">
      <w:numFmt w:val="bullet"/>
      <w:lvlText w:val="•"/>
      <w:lvlJc w:val="left"/>
      <w:pPr>
        <w:ind w:left="7940" w:hanging="711"/>
      </w:pPr>
      <w:rPr>
        <w:rFonts w:hint="default"/>
        <w:lang w:val="ru-RU" w:eastAsia="ru-RU" w:bidi="ru-RU"/>
      </w:rPr>
    </w:lvl>
  </w:abstractNum>
  <w:abstractNum w:abstractNumId="5" w15:restartNumberingAfterBreak="0">
    <w:nsid w:val="532D2A89"/>
    <w:multiLevelType w:val="hybridMultilevel"/>
    <w:tmpl w:val="0618245C"/>
    <w:lvl w:ilvl="0" w:tplc="6A6E8BF0">
      <w:start w:val="6"/>
      <w:numFmt w:val="decimal"/>
      <w:lvlText w:val="%1"/>
      <w:lvlJc w:val="left"/>
      <w:pPr>
        <w:ind w:left="102" w:hanging="535"/>
      </w:pPr>
      <w:rPr>
        <w:rFonts w:hint="default"/>
        <w:lang w:val="ru-RU" w:eastAsia="ru-RU" w:bidi="ru-RU"/>
      </w:rPr>
    </w:lvl>
    <w:lvl w:ilvl="1" w:tplc="02E6A494">
      <w:numFmt w:val="none"/>
      <w:lvlText w:val=""/>
      <w:lvlJc w:val="left"/>
      <w:pPr>
        <w:tabs>
          <w:tab w:val="num" w:pos="360"/>
        </w:tabs>
      </w:pPr>
    </w:lvl>
    <w:lvl w:ilvl="2" w:tplc="4CE2112A">
      <w:numFmt w:val="bullet"/>
      <w:lvlText w:val="•"/>
      <w:lvlJc w:val="left"/>
      <w:pPr>
        <w:ind w:left="2060" w:hanging="535"/>
      </w:pPr>
      <w:rPr>
        <w:rFonts w:hint="default"/>
        <w:lang w:val="ru-RU" w:eastAsia="ru-RU" w:bidi="ru-RU"/>
      </w:rPr>
    </w:lvl>
    <w:lvl w:ilvl="3" w:tplc="BD587E24">
      <w:numFmt w:val="bullet"/>
      <w:lvlText w:val="•"/>
      <w:lvlJc w:val="left"/>
      <w:pPr>
        <w:ind w:left="3040" w:hanging="535"/>
      </w:pPr>
      <w:rPr>
        <w:rFonts w:hint="default"/>
        <w:lang w:val="ru-RU" w:eastAsia="ru-RU" w:bidi="ru-RU"/>
      </w:rPr>
    </w:lvl>
    <w:lvl w:ilvl="4" w:tplc="9D08C1DE">
      <w:numFmt w:val="bullet"/>
      <w:lvlText w:val="•"/>
      <w:lvlJc w:val="left"/>
      <w:pPr>
        <w:ind w:left="4020" w:hanging="535"/>
      </w:pPr>
      <w:rPr>
        <w:rFonts w:hint="default"/>
        <w:lang w:val="ru-RU" w:eastAsia="ru-RU" w:bidi="ru-RU"/>
      </w:rPr>
    </w:lvl>
    <w:lvl w:ilvl="5" w:tplc="D848C7CE">
      <w:numFmt w:val="bullet"/>
      <w:lvlText w:val="•"/>
      <w:lvlJc w:val="left"/>
      <w:pPr>
        <w:ind w:left="5000" w:hanging="535"/>
      </w:pPr>
      <w:rPr>
        <w:rFonts w:hint="default"/>
        <w:lang w:val="ru-RU" w:eastAsia="ru-RU" w:bidi="ru-RU"/>
      </w:rPr>
    </w:lvl>
    <w:lvl w:ilvl="6" w:tplc="E46C9CF2">
      <w:numFmt w:val="bullet"/>
      <w:lvlText w:val="•"/>
      <w:lvlJc w:val="left"/>
      <w:pPr>
        <w:ind w:left="5980" w:hanging="535"/>
      </w:pPr>
      <w:rPr>
        <w:rFonts w:hint="default"/>
        <w:lang w:val="ru-RU" w:eastAsia="ru-RU" w:bidi="ru-RU"/>
      </w:rPr>
    </w:lvl>
    <w:lvl w:ilvl="7" w:tplc="81923FEE">
      <w:numFmt w:val="bullet"/>
      <w:lvlText w:val="•"/>
      <w:lvlJc w:val="left"/>
      <w:pPr>
        <w:ind w:left="6960" w:hanging="535"/>
      </w:pPr>
      <w:rPr>
        <w:rFonts w:hint="default"/>
        <w:lang w:val="ru-RU" w:eastAsia="ru-RU" w:bidi="ru-RU"/>
      </w:rPr>
    </w:lvl>
    <w:lvl w:ilvl="8" w:tplc="0DE201C8">
      <w:numFmt w:val="bullet"/>
      <w:lvlText w:val="•"/>
      <w:lvlJc w:val="left"/>
      <w:pPr>
        <w:ind w:left="7940" w:hanging="535"/>
      </w:pPr>
      <w:rPr>
        <w:rFonts w:hint="default"/>
        <w:lang w:val="ru-RU" w:eastAsia="ru-RU" w:bidi="ru-RU"/>
      </w:rPr>
    </w:lvl>
  </w:abstractNum>
  <w:abstractNum w:abstractNumId="6" w15:restartNumberingAfterBreak="0">
    <w:nsid w:val="5B867055"/>
    <w:multiLevelType w:val="hybridMultilevel"/>
    <w:tmpl w:val="C818F7DA"/>
    <w:lvl w:ilvl="0" w:tplc="03BCBFC0">
      <w:start w:val="4"/>
      <w:numFmt w:val="decimal"/>
      <w:lvlText w:val="%1"/>
      <w:lvlJc w:val="left"/>
      <w:pPr>
        <w:ind w:left="102" w:hanging="535"/>
      </w:pPr>
      <w:rPr>
        <w:rFonts w:hint="default"/>
        <w:lang w:val="ru-RU" w:eastAsia="ru-RU" w:bidi="ru-RU"/>
      </w:rPr>
    </w:lvl>
    <w:lvl w:ilvl="1" w:tplc="A9DCF9A2">
      <w:numFmt w:val="none"/>
      <w:lvlText w:val=""/>
      <w:lvlJc w:val="left"/>
      <w:pPr>
        <w:tabs>
          <w:tab w:val="num" w:pos="360"/>
        </w:tabs>
      </w:pPr>
    </w:lvl>
    <w:lvl w:ilvl="2" w:tplc="7750A8E0">
      <w:numFmt w:val="bullet"/>
      <w:lvlText w:val="•"/>
      <w:lvlJc w:val="left"/>
      <w:pPr>
        <w:ind w:left="2060" w:hanging="535"/>
      </w:pPr>
      <w:rPr>
        <w:rFonts w:hint="default"/>
        <w:lang w:val="ru-RU" w:eastAsia="ru-RU" w:bidi="ru-RU"/>
      </w:rPr>
    </w:lvl>
    <w:lvl w:ilvl="3" w:tplc="2034E940">
      <w:numFmt w:val="bullet"/>
      <w:lvlText w:val="•"/>
      <w:lvlJc w:val="left"/>
      <w:pPr>
        <w:ind w:left="3040" w:hanging="535"/>
      </w:pPr>
      <w:rPr>
        <w:rFonts w:hint="default"/>
        <w:lang w:val="ru-RU" w:eastAsia="ru-RU" w:bidi="ru-RU"/>
      </w:rPr>
    </w:lvl>
    <w:lvl w:ilvl="4" w:tplc="04520EA0">
      <w:numFmt w:val="bullet"/>
      <w:lvlText w:val="•"/>
      <w:lvlJc w:val="left"/>
      <w:pPr>
        <w:ind w:left="4020" w:hanging="535"/>
      </w:pPr>
      <w:rPr>
        <w:rFonts w:hint="default"/>
        <w:lang w:val="ru-RU" w:eastAsia="ru-RU" w:bidi="ru-RU"/>
      </w:rPr>
    </w:lvl>
    <w:lvl w:ilvl="5" w:tplc="8A7E978E">
      <w:numFmt w:val="bullet"/>
      <w:lvlText w:val="•"/>
      <w:lvlJc w:val="left"/>
      <w:pPr>
        <w:ind w:left="5000" w:hanging="535"/>
      </w:pPr>
      <w:rPr>
        <w:rFonts w:hint="default"/>
        <w:lang w:val="ru-RU" w:eastAsia="ru-RU" w:bidi="ru-RU"/>
      </w:rPr>
    </w:lvl>
    <w:lvl w:ilvl="6" w:tplc="A358ECC6">
      <w:numFmt w:val="bullet"/>
      <w:lvlText w:val="•"/>
      <w:lvlJc w:val="left"/>
      <w:pPr>
        <w:ind w:left="5980" w:hanging="535"/>
      </w:pPr>
      <w:rPr>
        <w:rFonts w:hint="default"/>
        <w:lang w:val="ru-RU" w:eastAsia="ru-RU" w:bidi="ru-RU"/>
      </w:rPr>
    </w:lvl>
    <w:lvl w:ilvl="7" w:tplc="211C7376">
      <w:numFmt w:val="bullet"/>
      <w:lvlText w:val="•"/>
      <w:lvlJc w:val="left"/>
      <w:pPr>
        <w:ind w:left="6960" w:hanging="535"/>
      </w:pPr>
      <w:rPr>
        <w:rFonts w:hint="default"/>
        <w:lang w:val="ru-RU" w:eastAsia="ru-RU" w:bidi="ru-RU"/>
      </w:rPr>
    </w:lvl>
    <w:lvl w:ilvl="8" w:tplc="E8EA08A6">
      <w:numFmt w:val="bullet"/>
      <w:lvlText w:val="•"/>
      <w:lvlJc w:val="left"/>
      <w:pPr>
        <w:ind w:left="7940" w:hanging="535"/>
      </w:pPr>
      <w:rPr>
        <w:rFonts w:hint="default"/>
        <w:lang w:val="ru-RU" w:eastAsia="ru-RU" w:bidi="ru-RU"/>
      </w:rPr>
    </w:lvl>
  </w:abstractNum>
  <w:abstractNum w:abstractNumId="7" w15:restartNumberingAfterBreak="0">
    <w:nsid w:val="66A34688"/>
    <w:multiLevelType w:val="hybridMultilevel"/>
    <w:tmpl w:val="390A8FF0"/>
    <w:lvl w:ilvl="0" w:tplc="7AE4006A">
      <w:start w:val="9"/>
      <w:numFmt w:val="decimal"/>
      <w:lvlText w:val="%1"/>
      <w:lvlJc w:val="left"/>
      <w:pPr>
        <w:ind w:left="102" w:hanging="557"/>
      </w:pPr>
      <w:rPr>
        <w:rFonts w:hint="default"/>
        <w:lang w:val="ru-RU" w:eastAsia="ru-RU" w:bidi="ru-RU"/>
      </w:rPr>
    </w:lvl>
    <w:lvl w:ilvl="1" w:tplc="2BF26FCC">
      <w:numFmt w:val="none"/>
      <w:lvlText w:val=""/>
      <w:lvlJc w:val="left"/>
      <w:pPr>
        <w:tabs>
          <w:tab w:val="num" w:pos="360"/>
        </w:tabs>
      </w:pPr>
    </w:lvl>
    <w:lvl w:ilvl="2" w:tplc="80A4A260">
      <w:numFmt w:val="bullet"/>
      <w:lvlText w:val="•"/>
      <w:lvlJc w:val="left"/>
      <w:pPr>
        <w:ind w:left="2060" w:hanging="557"/>
      </w:pPr>
      <w:rPr>
        <w:rFonts w:hint="default"/>
        <w:lang w:val="ru-RU" w:eastAsia="ru-RU" w:bidi="ru-RU"/>
      </w:rPr>
    </w:lvl>
    <w:lvl w:ilvl="3" w:tplc="EA02F4DA">
      <w:numFmt w:val="bullet"/>
      <w:lvlText w:val="•"/>
      <w:lvlJc w:val="left"/>
      <w:pPr>
        <w:ind w:left="3040" w:hanging="557"/>
      </w:pPr>
      <w:rPr>
        <w:rFonts w:hint="default"/>
        <w:lang w:val="ru-RU" w:eastAsia="ru-RU" w:bidi="ru-RU"/>
      </w:rPr>
    </w:lvl>
    <w:lvl w:ilvl="4" w:tplc="E1980644">
      <w:numFmt w:val="bullet"/>
      <w:lvlText w:val="•"/>
      <w:lvlJc w:val="left"/>
      <w:pPr>
        <w:ind w:left="4020" w:hanging="557"/>
      </w:pPr>
      <w:rPr>
        <w:rFonts w:hint="default"/>
        <w:lang w:val="ru-RU" w:eastAsia="ru-RU" w:bidi="ru-RU"/>
      </w:rPr>
    </w:lvl>
    <w:lvl w:ilvl="5" w:tplc="E13656F6">
      <w:numFmt w:val="bullet"/>
      <w:lvlText w:val="•"/>
      <w:lvlJc w:val="left"/>
      <w:pPr>
        <w:ind w:left="5000" w:hanging="557"/>
      </w:pPr>
      <w:rPr>
        <w:rFonts w:hint="default"/>
        <w:lang w:val="ru-RU" w:eastAsia="ru-RU" w:bidi="ru-RU"/>
      </w:rPr>
    </w:lvl>
    <w:lvl w:ilvl="6" w:tplc="845E9BE6">
      <w:numFmt w:val="bullet"/>
      <w:lvlText w:val="•"/>
      <w:lvlJc w:val="left"/>
      <w:pPr>
        <w:ind w:left="5980" w:hanging="557"/>
      </w:pPr>
      <w:rPr>
        <w:rFonts w:hint="default"/>
        <w:lang w:val="ru-RU" w:eastAsia="ru-RU" w:bidi="ru-RU"/>
      </w:rPr>
    </w:lvl>
    <w:lvl w:ilvl="7" w:tplc="44E471E4">
      <w:numFmt w:val="bullet"/>
      <w:lvlText w:val="•"/>
      <w:lvlJc w:val="left"/>
      <w:pPr>
        <w:ind w:left="6960" w:hanging="557"/>
      </w:pPr>
      <w:rPr>
        <w:rFonts w:hint="default"/>
        <w:lang w:val="ru-RU" w:eastAsia="ru-RU" w:bidi="ru-RU"/>
      </w:rPr>
    </w:lvl>
    <w:lvl w:ilvl="8" w:tplc="B8423AC4">
      <w:numFmt w:val="bullet"/>
      <w:lvlText w:val="•"/>
      <w:lvlJc w:val="left"/>
      <w:pPr>
        <w:ind w:left="7940" w:hanging="557"/>
      </w:pPr>
      <w:rPr>
        <w:rFonts w:hint="default"/>
        <w:lang w:val="ru-RU" w:eastAsia="ru-RU" w:bidi="ru-RU"/>
      </w:rPr>
    </w:lvl>
  </w:abstractNum>
  <w:abstractNum w:abstractNumId="8" w15:restartNumberingAfterBreak="0">
    <w:nsid w:val="693C604E"/>
    <w:multiLevelType w:val="hybridMultilevel"/>
    <w:tmpl w:val="DAA8D982"/>
    <w:lvl w:ilvl="0" w:tplc="F378D858">
      <w:numFmt w:val="bullet"/>
      <w:lvlText w:val="–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AE6856">
      <w:numFmt w:val="bullet"/>
      <w:lvlText w:val="•"/>
      <w:lvlJc w:val="left"/>
      <w:pPr>
        <w:ind w:left="1080" w:hanging="416"/>
      </w:pPr>
      <w:rPr>
        <w:rFonts w:hint="default"/>
        <w:lang w:val="ru-RU" w:eastAsia="ru-RU" w:bidi="ru-RU"/>
      </w:rPr>
    </w:lvl>
    <w:lvl w:ilvl="2" w:tplc="0B46F07E">
      <w:numFmt w:val="bullet"/>
      <w:lvlText w:val="•"/>
      <w:lvlJc w:val="left"/>
      <w:pPr>
        <w:ind w:left="2060" w:hanging="416"/>
      </w:pPr>
      <w:rPr>
        <w:rFonts w:hint="default"/>
        <w:lang w:val="ru-RU" w:eastAsia="ru-RU" w:bidi="ru-RU"/>
      </w:rPr>
    </w:lvl>
    <w:lvl w:ilvl="3" w:tplc="B55AC2E8">
      <w:numFmt w:val="bullet"/>
      <w:lvlText w:val="•"/>
      <w:lvlJc w:val="left"/>
      <w:pPr>
        <w:ind w:left="3040" w:hanging="416"/>
      </w:pPr>
      <w:rPr>
        <w:rFonts w:hint="default"/>
        <w:lang w:val="ru-RU" w:eastAsia="ru-RU" w:bidi="ru-RU"/>
      </w:rPr>
    </w:lvl>
    <w:lvl w:ilvl="4" w:tplc="B48027E0">
      <w:numFmt w:val="bullet"/>
      <w:lvlText w:val="•"/>
      <w:lvlJc w:val="left"/>
      <w:pPr>
        <w:ind w:left="4020" w:hanging="416"/>
      </w:pPr>
      <w:rPr>
        <w:rFonts w:hint="default"/>
        <w:lang w:val="ru-RU" w:eastAsia="ru-RU" w:bidi="ru-RU"/>
      </w:rPr>
    </w:lvl>
    <w:lvl w:ilvl="5" w:tplc="0D68BDF6">
      <w:numFmt w:val="bullet"/>
      <w:lvlText w:val="•"/>
      <w:lvlJc w:val="left"/>
      <w:pPr>
        <w:ind w:left="5000" w:hanging="416"/>
      </w:pPr>
      <w:rPr>
        <w:rFonts w:hint="default"/>
        <w:lang w:val="ru-RU" w:eastAsia="ru-RU" w:bidi="ru-RU"/>
      </w:rPr>
    </w:lvl>
    <w:lvl w:ilvl="6" w:tplc="3EBAC6B0">
      <w:numFmt w:val="bullet"/>
      <w:lvlText w:val="•"/>
      <w:lvlJc w:val="left"/>
      <w:pPr>
        <w:ind w:left="5980" w:hanging="416"/>
      </w:pPr>
      <w:rPr>
        <w:rFonts w:hint="default"/>
        <w:lang w:val="ru-RU" w:eastAsia="ru-RU" w:bidi="ru-RU"/>
      </w:rPr>
    </w:lvl>
    <w:lvl w:ilvl="7" w:tplc="0A4ED616">
      <w:numFmt w:val="bullet"/>
      <w:lvlText w:val="•"/>
      <w:lvlJc w:val="left"/>
      <w:pPr>
        <w:ind w:left="6960" w:hanging="416"/>
      </w:pPr>
      <w:rPr>
        <w:rFonts w:hint="default"/>
        <w:lang w:val="ru-RU" w:eastAsia="ru-RU" w:bidi="ru-RU"/>
      </w:rPr>
    </w:lvl>
    <w:lvl w:ilvl="8" w:tplc="A2B6B456">
      <w:numFmt w:val="bullet"/>
      <w:lvlText w:val="•"/>
      <w:lvlJc w:val="left"/>
      <w:pPr>
        <w:ind w:left="7940" w:hanging="416"/>
      </w:pPr>
      <w:rPr>
        <w:rFonts w:hint="default"/>
        <w:lang w:val="ru-RU" w:eastAsia="ru-RU" w:bidi="ru-RU"/>
      </w:rPr>
    </w:lvl>
  </w:abstractNum>
  <w:abstractNum w:abstractNumId="9" w15:restartNumberingAfterBreak="0">
    <w:nsid w:val="73B114EB"/>
    <w:multiLevelType w:val="hybridMultilevel"/>
    <w:tmpl w:val="D5F6D67E"/>
    <w:lvl w:ilvl="0" w:tplc="36D27250">
      <w:start w:val="1"/>
      <w:numFmt w:val="decimal"/>
      <w:lvlText w:val="%1"/>
      <w:lvlJc w:val="left"/>
      <w:pPr>
        <w:ind w:left="102" w:hanging="483"/>
      </w:pPr>
      <w:rPr>
        <w:rFonts w:hint="default"/>
        <w:lang w:val="ru-RU" w:eastAsia="ru-RU" w:bidi="ru-RU"/>
      </w:rPr>
    </w:lvl>
    <w:lvl w:ilvl="1" w:tplc="E0FCD4D6">
      <w:numFmt w:val="none"/>
      <w:lvlText w:val=""/>
      <w:lvlJc w:val="left"/>
      <w:pPr>
        <w:tabs>
          <w:tab w:val="num" w:pos="360"/>
        </w:tabs>
      </w:pPr>
    </w:lvl>
    <w:lvl w:ilvl="2" w:tplc="C6AEB27E">
      <w:numFmt w:val="bullet"/>
      <w:lvlText w:val="•"/>
      <w:lvlJc w:val="left"/>
      <w:pPr>
        <w:ind w:left="2060" w:hanging="483"/>
      </w:pPr>
      <w:rPr>
        <w:rFonts w:hint="default"/>
        <w:lang w:val="ru-RU" w:eastAsia="ru-RU" w:bidi="ru-RU"/>
      </w:rPr>
    </w:lvl>
    <w:lvl w:ilvl="3" w:tplc="FCBECC86">
      <w:numFmt w:val="bullet"/>
      <w:lvlText w:val="•"/>
      <w:lvlJc w:val="left"/>
      <w:pPr>
        <w:ind w:left="3040" w:hanging="483"/>
      </w:pPr>
      <w:rPr>
        <w:rFonts w:hint="default"/>
        <w:lang w:val="ru-RU" w:eastAsia="ru-RU" w:bidi="ru-RU"/>
      </w:rPr>
    </w:lvl>
    <w:lvl w:ilvl="4" w:tplc="D756B756">
      <w:numFmt w:val="bullet"/>
      <w:lvlText w:val="•"/>
      <w:lvlJc w:val="left"/>
      <w:pPr>
        <w:ind w:left="4020" w:hanging="483"/>
      </w:pPr>
      <w:rPr>
        <w:rFonts w:hint="default"/>
        <w:lang w:val="ru-RU" w:eastAsia="ru-RU" w:bidi="ru-RU"/>
      </w:rPr>
    </w:lvl>
    <w:lvl w:ilvl="5" w:tplc="F45ABBB0">
      <w:numFmt w:val="bullet"/>
      <w:lvlText w:val="•"/>
      <w:lvlJc w:val="left"/>
      <w:pPr>
        <w:ind w:left="5000" w:hanging="483"/>
      </w:pPr>
      <w:rPr>
        <w:rFonts w:hint="default"/>
        <w:lang w:val="ru-RU" w:eastAsia="ru-RU" w:bidi="ru-RU"/>
      </w:rPr>
    </w:lvl>
    <w:lvl w:ilvl="6" w:tplc="D868AC2C">
      <w:numFmt w:val="bullet"/>
      <w:lvlText w:val="•"/>
      <w:lvlJc w:val="left"/>
      <w:pPr>
        <w:ind w:left="5980" w:hanging="483"/>
      </w:pPr>
      <w:rPr>
        <w:rFonts w:hint="default"/>
        <w:lang w:val="ru-RU" w:eastAsia="ru-RU" w:bidi="ru-RU"/>
      </w:rPr>
    </w:lvl>
    <w:lvl w:ilvl="7" w:tplc="A3E62A34">
      <w:numFmt w:val="bullet"/>
      <w:lvlText w:val="•"/>
      <w:lvlJc w:val="left"/>
      <w:pPr>
        <w:ind w:left="6960" w:hanging="483"/>
      </w:pPr>
      <w:rPr>
        <w:rFonts w:hint="default"/>
        <w:lang w:val="ru-RU" w:eastAsia="ru-RU" w:bidi="ru-RU"/>
      </w:rPr>
    </w:lvl>
    <w:lvl w:ilvl="8" w:tplc="69D22440">
      <w:numFmt w:val="bullet"/>
      <w:lvlText w:val="•"/>
      <w:lvlJc w:val="left"/>
      <w:pPr>
        <w:ind w:left="7940" w:hanging="483"/>
      </w:pPr>
      <w:rPr>
        <w:rFonts w:hint="default"/>
        <w:lang w:val="ru-RU" w:eastAsia="ru-RU" w:bidi="ru-RU"/>
      </w:rPr>
    </w:lvl>
  </w:abstractNum>
  <w:abstractNum w:abstractNumId="10" w15:restartNumberingAfterBreak="0">
    <w:nsid w:val="7D5C7E46"/>
    <w:multiLevelType w:val="hybridMultilevel"/>
    <w:tmpl w:val="2256BE18"/>
    <w:lvl w:ilvl="0" w:tplc="2960CBA6">
      <w:start w:val="5"/>
      <w:numFmt w:val="decimal"/>
      <w:lvlText w:val="%1"/>
      <w:lvlJc w:val="left"/>
      <w:pPr>
        <w:ind w:left="1302" w:hanging="493"/>
      </w:pPr>
      <w:rPr>
        <w:rFonts w:hint="default"/>
        <w:lang w:val="ru-RU" w:eastAsia="ru-RU" w:bidi="ru-RU"/>
      </w:rPr>
    </w:lvl>
    <w:lvl w:ilvl="1" w:tplc="2F0685B0">
      <w:numFmt w:val="none"/>
      <w:lvlText w:val=""/>
      <w:lvlJc w:val="left"/>
      <w:pPr>
        <w:tabs>
          <w:tab w:val="num" w:pos="360"/>
        </w:tabs>
      </w:pPr>
    </w:lvl>
    <w:lvl w:ilvl="2" w:tplc="48FC7060">
      <w:numFmt w:val="bullet"/>
      <w:lvlText w:val="•"/>
      <w:lvlJc w:val="left"/>
      <w:pPr>
        <w:ind w:left="3020" w:hanging="493"/>
      </w:pPr>
      <w:rPr>
        <w:rFonts w:hint="default"/>
        <w:lang w:val="ru-RU" w:eastAsia="ru-RU" w:bidi="ru-RU"/>
      </w:rPr>
    </w:lvl>
    <w:lvl w:ilvl="3" w:tplc="ABD23984">
      <w:numFmt w:val="bullet"/>
      <w:lvlText w:val="•"/>
      <w:lvlJc w:val="left"/>
      <w:pPr>
        <w:ind w:left="3880" w:hanging="493"/>
      </w:pPr>
      <w:rPr>
        <w:rFonts w:hint="default"/>
        <w:lang w:val="ru-RU" w:eastAsia="ru-RU" w:bidi="ru-RU"/>
      </w:rPr>
    </w:lvl>
    <w:lvl w:ilvl="4" w:tplc="F7263708">
      <w:numFmt w:val="bullet"/>
      <w:lvlText w:val="•"/>
      <w:lvlJc w:val="left"/>
      <w:pPr>
        <w:ind w:left="4740" w:hanging="493"/>
      </w:pPr>
      <w:rPr>
        <w:rFonts w:hint="default"/>
        <w:lang w:val="ru-RU" w:eastAsia="ru-RU" w:bidi="ru-RU"/>
      </w:rPr>
    </w:lvl>
    <w:lvl w:ilvl="5" w:tplc="779C059C">
      <w:numFmt w:val="bullet"/>
      <w:lvlText w:val="•"/>
      <w:lvlJc w:val="left"/>
      <w:pPr>
        <w:ind w:left="5600" w:hanging="493"/>
      </w:pPr>
      <w:rPr>
        <w:rFonts w:hint="default"/>
        <w:lang w:val="ru-RU" w:eastAsia="ru-RU" w:bidi="ru-RU"/>
      </w:rPr>
    </w:lvl>
    <w:lvl w:ilvl="6" w:tplc="8856D014">
      <w:numFmt w:val="bullet"/>
      <w:lvlText w:val="•"/>
      <w:lvlJc w:val="left"/>
      <w:pPr>
        <w:ind w:left="6460" w:hanging="493"/>
      </w:pPr>
      <w:rPr>
        <w:rFonts w:hint="default"/>
        <w:lang w:val="ru-RU" w:eastAsia="ru-RU" w:bidi="ru-RU"/>
      </w:rPr>
    </w:lvl>
    <w:lvl w:ilvl="7" w:tplc="1D10737A">
      <w:numFmt w:val="bullet"/>
      <w:lvlText w:val="•"/>
      <w:lvlJc w:val="left"/>
      <w:pPr>
        <w:ind w:left="7320" w:hanging="493"/>
      </w:pPr>
      <w:rPr>
        <w:rFonts w:hint="default"/>
        <w:lang w:val="ru-RU" w:eastAsia="ru-RU" w:bidi="ru-RU"/>
      </w:rPr>
    </w:lvl>
    <w:lvl w:ilvl="8" w:tplc="9F6A1392">
      <w:numFmt w:val="bullet"/>
      <w:lvlText w:val="•"/>
      <w:lvlJc w:val="left"/>
      <w:pPr>
        <w:ind w:left="8180" w:hanging="493"/>
      </w:pPr>
      <w:rPr>
        <w:rFonts w:hint="default"/>
        <w:lang w:val="ru-RU" w:eastAsia="ru-RU" w:bidi="ru-RU"/>
      </w:rPr>
    </w:lvl>
  </w:abstractNum>
  <w:abstractNum w:abstractNumId="11" w15:restartNumberingAfterBreak="0">
    <w:nsid w:val="7DF57E7B"/>
    <w:multiLevelType w:val="hybridMultilevel"/>
    <w:tmpl w:val="4A006CA0"/>
    <w:lvl w:ilvl="0" w:tplc="D94EFDD8">
      <w:start w:val="3"/>
      <w:numFmt w:val="decimal"/>
      <w:lvlText w:val="%1"/>
      <w:lvlJc w:val="left"/>
      <w:pPr>
        <w:ind w:left="102" w:hanging="483"/>
      </w:pPr>
      <w:rPr>
        <w:rFonts w:hint="default"/>
        <w:lang w:val="ru-RU" w:eastAsia="ru-RU" w:bidi="ru-RU"/>
      </w:rPr>
    </w:lvl>
    <w:lvl w:ilvl="1" w:tplc="FBF0E728">
      <w:numFmt w:val="none"/>
      <w:lvlText w:val=""/>
      <w:lvlJc w:val="left"/>
      <w:pPr>
        <w:tabs>
          <w:tab w:val="num" w:pos="360"/>
        </w:tabs>
      </w:pPr>
    </w:lvl>
    <w:lvl w:ilvl="2" w:tplc="6D7E1436">
      <w:numFmt w:val="bullet"/>
      <w:lvlText w:val="•"/>
      <w:lvlJc w:val="left"/>
      <w:pPr>
        <w:ind w:left="2060" w:hanging="483"/>
      </w:pPr>
      <w:rPr>
        <w:rFonts w:hint="default"/>
        <w:lang w:val="ru-RU" w:eastAsia="ru-RU" w:bidi="ru-RU"/>
      </w:rPr>
    </w:lvl>
    <w:lvl w:ilvl="3" w:tplc="C07280FA">
      <w:numFmt w:val="bullet"/>
      <w:lvlText w:val="•"/>
      <w:lvlJc w:val="left"/>
      <w:pPr>
        <w:ind w:left="3040" w:hanging="483"/>
      </w:pPr>
      <w:rPr>
        <w:rFonts w:hint="default"/>
        <w:lang w:val="ru-RU" w:eastAsia="ru-RU" w:bidi="ru-RU"/>
      </w:rPr>
    </w:lvl>
    <w:lvl w:ilvl="4" w:tplc="99A87120">
      <w:numFmt w:val="bullet"/>
      <w:lvlText w:val="•"/>
      <w:lvlJc w:val="left"/>
      <w:pPr>
        <w:ind w:left="4020" w:hanging="483"/>
      </w:pPr>
      <w:rPr>
        <w:rFonts w:hint="default"/>
        <w:lang w:val="ru-RU" w:eastAsia="ru-RU" w:bidi="ru-RU"/>
      </w:rPr>
    </w:lvl>
    <w:lvl w:ilvl="5" w:tplc="50F2E0FC">
      <w:numFmt w:val="bullet"/>
      <w:lvlText w:val="•"/>
      <w:lvlJc w:val="left"/>
      <w:pPr>
        <w:ind w:left="5000" w:hanging="483"/>
      </w:pPr>
      <w:rPr>
        <w:rFonts w:hint="default"/>
        <w:lang w:val="ru-RU" w:eastAsia="ru-RU" w:bidi="ru-RU"/>
      </w:rPr>
    </w:lvl>
    <w:lvl w:ilvl="6" w:tplc="B92AFE06">
      <w:numFmt w:val="bullet"/>
      <w:lvlText w:val="•"/>
      <w:lvlJc w:val="left"/>
      <w:pPr>
        <w:ind w:left="5980" w:hanging="483"/>
      </w:pPr>
      <w:rPr>
        <w:rFonts w:hint="default"/>
        <w:lang w:val="ru-RU" w:eastAsia="ru-RU" w:bidi="ru-RU"/>
      </w:rPr>
    </w:lvl>
    <w:lvl w:ilvl="7" w:tplc="F0BAD3DA">
      <w:numFmt w:val="bullet"/>
      <w:lvlText w:val="•"/>
      <w:lvlJc w:val="left"/>
      <w:pPr>
        <w:ind w:left="6960" w:hanging="483"/>
      </w:pPr>
      <w:rPr>
        <w:rFonts w:hint="default"/>
        <w:lang w:val="ru-RU" w:eastAsia="ru-RU" w:bidi="ru-RU"/>
      </w:rPr>
    </w:lvl>
    <w:lvl w:ilvl="8" w:tplc="D2824C42">
      <w:numFmt w:val="bullet"/>
      <w:lvlText w:val="•"/>
      <w:lvlJc w:val="left"/>
      <w:pPr>
        <w:ind w:left="7940" w:hanging="483"/>
      </w:pPr>
      <w:rPr>
        <w:rFonts w:hint="default"/>
        <w:lang w:val="ru-RU" w:eastAsia="ru-RU" w:bidi="ru-RU"/>
      </w:rPr>
    </w:lvl>
  </w:abstractNum>
  <w:abstractNum w:abstractNumId="12" w15:restartNumberingAfterBreak="0">
    <w:nsid w:val="7F0B0CB0"/>
    <w:multiLevelType w:val="hybridMultilevel"/>
    <w:tmpl w:val="DDD0202C"/>
    <w:lvl w:ilvl="0" w:tplc="909C5B0A">
      <w:start w:val="1"/>
      <w:numFmt w:val="upperRoman"/>
      <w:lvlText w:val="%1."/>
      <w:lvlJc w:val="left"/>
      <w:pPr>
        <w:ind w:left="4085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A5083C6">
      <w:numFmt w:val="bullet"/>
      <w:lvlText w:val="•"/>
      <w:lvlJc w:val="left"/>
      <w:pPr>
        <w:ind w:left="4716" w:hanging="540"/>
      </w:pPr>
      <w:rPr>
        <w:rFonts w:hint="default"/>
        <w:lang w:val="ru-RU" w:eastAsia="ru-RU" w:bidi="ru-RU"/>
      </w:rPr>
    </w:lvl>
    <w:lvl w:ilvl="2" w:tplc="D0B89E4A">
      <w:numFmt w:val="bullet"/>
      <w:lvlText w:val="•"/>
      <w:lvlJc w:val="left"/>
      <w:pPr>
        <w:ind w:left="5292" w:hanging="540"/>
      </w:pPr>
      <w:rPr>
        <w:rFonts w:hint="default"/>
        <w:lang w:val="ru-RU" w:eastAsia="ru-RU" w:bidi="ru-RU"/>
      </w:rPr>
    </w:lvl>
    <w:lvl w:ilvl="3" w:tplc="24A2CA3E">
      <w:numFmt w:val="bullet"/>
      <w:lvlText w:val="•"/>
      <w:lvlJc w:val="left"/>
      <w:pPr>
        <w:ind w:left="5868" w:hanging="540"/>
      </w:pPr>
      <w:rPr>
        <w:rFonts w:hint="default"/>
        <w:lang w:val="ru-RU" w:eastAsia="ru-RU" w:bidi="ru-RU"/>
      </w:rPr>
    </w:lvl>
    <w:lvl w:ilvl="4" w:tplc="30E4F78E">
      <w:numFmt w:val="bullet"/>
      <w:lvlText w:val="•"/>
      <w:lvlJc w:val="left"/>
      <w:pPr>
        <w:ind w:left="6444" w:hanging="540"/>
      </w:pPr>
      <w:rPr>
        <w:rFonts w:hint="default"/>
        <w:lang w:val="ru-RU" w:eastAsia="ru-RU" w:bidi="ru-RU"/>
      </w:rPr>
    </w:lvl>
    <w:lvl w:ilvl="5" w:tplc="967EFA1E">
      <w:numFmt w:val="bullet"/>
      <w:lvlText w:val="•"/>
      <w:lvlJc w:val="left"/>
      <w:pPr>
        <w:ind w:left="7020" w:hanging="540"/>
      </w:pPr>
      <w:rPr>
        <w:rFonts w:hint="default"/>
        <w:lang w:val="ru-RU" w:eastAsia="ru-RU" w:bidi="ru-RU"/>
      </w:rPr>
    </w:lvl>
    <w:lvl w:ilvl="6" w:tplc="0064500E">
      <w:numFmt w:val="bullet"/>
      <w:lvlText w:val="•"/>
      <w:lvlJc w:val="left"/>
      <w:pPr>
        <w:ind w:left="7596" w:hanging="540"/>
      </w:pPr>
      <w:rPr>
        <w:rFonts w:hint="default"/>
        <w:lang w:val="ru-RU" w:eastAsia="ru-RU" w:bidi="ru-RU"/>
      </w:rPr>
    </w:lvl>
    <w:lvl w:ilvl="7" w:tplc="9D08AB56">
      <w:numFmt w:val="bullet"/>
      <w:lvlText w:val="•"/>
      <w:lvlJc w:val="left"/>
      <w:pPr>
        <w:ind w:left="8172" w:hanging="540"/>
      </w:pPr>
      <w:rPr>
        <w:rFonts w:hint="default"/>
        <w:lang w:val="ru-RU" w:eastAsia="ru-RU" w:bidi="ru-RU"/>
      </w:rPr>
    </w:lvl>
    <w:lvl w:ilvl="8" w:tplc="AD5E6880">
      <w:numFmt w:val="bullet"/>
      <w:lvlText w:val="•"/>
      <w:lvlJc w:val="left"/>
      <w:pPr>
        <w:ind w:left="8748" w:hanging="5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66"/>
    <w:rsid w:val="00092972"/>
    <w:rsid w:val="002C5B13"/>
    <w:rsid w:val="00395B51"/>
    <w:rsid w:val="003C1D25"/>
    <w:rsid w:val="00454B44"/>
    <w:rsid w:val="004A58F9"/>
    <w:rsid w:val="00517C66"/>
    <w:rsid w:val="005C4E07"/>
    <w:rsid w:val="00653330"/>
    <w:rsid w:val="00697F32"/>
    <w:rsid w:val="006F4546"/>
    <w:rsid w:val="007118F2"/>
    <w:rsid w:val="00743057"/>
    <w:rsid w:val="0074654B"/>
    <w:rsid w:val="008A33E6"/>
    <w:rsid w:val="008B1534"/>
    <w:rsid w:val="008F1DAD"/>
    <w:rsid w:val="00A52E16"/>
    <w:rsid w:val="00AA5E4B"/>
    <w:rsid w:val="00AE4011"/>
    <w:rsid w:val="00B56156"/>
    <w:rsid w:val="00C94E22"/>
    <w:rsid w:val="00D22185"/>
    <w:rsid w:val="00E710B8"/>
    <w:rsid w:val="00E856F9"/>
    <w:rsid w:val="00F76A81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7D040"/>
  <w15:docId w15:val="{E3FDC492-2122-4F80-98C2-2847B6F6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17C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7C66"/>
    <w:pPr>
      <w:spacing w:before="119"/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7C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17C66"/>
    <w:pPr>
      <w:spacing w:before="120"/>
      <w:ind w:left="810" w:hanging="72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17C66"/>
    <w:pPr>
      <w:spacing w:before="119"/>
      <w:ind w:left="102" w:firstLine="707"/>
      <w:jc w:val="both"/>
    </w:pPr>
  </w:style>
  <w:style w:type="paragraph" w:styleId="a6">
    <w:name w:val="Normal (Web)"/>
    <w:basedOn w:val="a"/>
    <w:uiPriority w:val="99"/>
    <w:unhideWhenUsed/>
    <w:rsid w:val="00395B5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Emphasis"/>
    <w:basedOn w:val="a0"/>
    <w:uiPriority w:val="20"/>
    <w:qFormat/>
    <w:rsid w:val="00395B51"/>
    <w:rPr>
      <w:i/>
      <w:iCs/>
    </w:rPr>
  </w:style>
  <w:style w:type="character" w:customStyle="1" w:styleId="a8">
    <w:name w:val="Основной текст_"/>
    <w:basedOn w:val="a0"/>
    <w:link w:val="1"/>
    <w:rsid w:val="007430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43057"/>
    <w:pPr>
      <w:shd w:val="clear" w:color="auto" w:fill="FFFFFF"/>
      <w:autoSpaceDE/>
      <w:autoSpaceDN/>
      <w:ind w:firstLine="400"/>
    </w:pPr>
    <w:rPr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2"/>
    <w:rsid w:val="007430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0"/>
    <w:rsid w:val="00743057"/>
    <w:pPr>
      <w:shd w:val="clear" w:color="auto" w:fill="FFFFFF"/>
      <w:autoSpaceDE/>
      <w:autoSpaceDN/>
      <w:jc w:val="center"/>
      <w:outlineLvl w:val="0"/>
    </w:pPr>
    <w:rPr>
      <w:b/>
      <w:bCs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697F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7F32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697F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7F32"/>
    <w:rPr>
      <w:rFonts w:ascii="Times New Roman" w:eastAsia="Times New Roman" w:hAnsi="Times New Roman" w:cs="Times New Roman"/>
      <w:lang w:eastAsia="ru-RU" w:bidi="ru-RU"/>
    </w:rPr>
  </w:style>
  <w:style w:type="character" w:styleId="ad">
    <w:name w:val="Hyperlink"/>
    <w:basedOn w:val="a0"/>
    <w:uiPriority w:val="99"/>
    <w:unhideWhenUsed/>
    <w:rsid w:val="003C1D2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454B44"/>
    <w:rPr>
      <w:color w:val="605E5C"/>
      <w:shd w:val="clear" w:color="auto" w:fill="E1DFDD"/>
    </w:rPr>
  </w:style>
  <w:style w:type="character" w:customStyle="1" w:styleId="af">
    <w:name w:val="Другое_"/>
    <w:basedOn w:val="a0"/>
    <w:link w:val="af0"/>
    <w:rsid w:val="00454B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454B44"/>
    <w:pPr>
      <w:shd w:val="clear" w:color="auto" w:fill="FFFFFF"/>
      <w:autoSpaceDE/>
      <w:autoSpaceDN/>
      <w:ind w:firstLine="400"/>
    </w:pPr>
    <w:rPr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byl.a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YGQHHjTexvE13SK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2020-09-02T16:06:00Z</dcterms:created>
  <dcterms:modified xsi:type="dcterms:W3CDTF">2020-09-02T16:06:00Z</dcterms:modified>
</cp:coreProperties>
</file>